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976CD" w14:textId="688B5637" w:rsidR="00C210A3" w:rsidRDefault="00C210A3" w:rsidP="00941DBF">
      <w:pPr>
        <w:jc w:val="center"/>
        <w:rPr>
          <w:b/>
        </w:rPr>
      </w:pPr>
      <w:r w:rsidRPr="00CC2235">
        <w:rPr>
          <w:rFonts w:ascii="Times New Roman" w:eastAsia="Times New Roman" w:hAnsi="Times New Roman" w:cs="Times New Roman"/>
          <w:noProof/>
          <w:color w:val="000000"/>
          <w:szCs w:val="20"/>
        </w:rPr>
        <w:drawing>
          <wp:anchor distT="0" distB="0" distL="114300" distR="114300" simplePos="0" relativeHeight="251659264" behindDoc="0" locked="0" layoutInCell="1" allowOverlap="1" wp14:anchorId="44775DE9" wp14:editId="6A454585">
            <wp:simplePos x="0" y="0"/>
            <wp:positionH relativeFrom="margin">
              <wp:align>center</wp:align>
            </wp:positionH>
            <wp:positionV relativeFrom="paragraph">
              <wp:posOffset>9525</wp:posOffset>
            </wp:positionV>
            <wp:extent cx="3248025" cy="126745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8025" cy="12674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A65FB3" w14:textId="77777777" w:rsidR="00C210A3" w:rsidRDefault="00C210A3" w:rsidP="00941DBF">
      <w:pPr>
        <w:jc w:val="center"/>
        <w:rPr>
          <w:b/>
        </w:rPr>
      </w:pPr>
    </w:p>
    <w:p w14:paraId="3F541DD4" w14:textId="77777777" w:rsidR="00C210A3" w:rsidRDefault="00C210A3" w:rsidP="00941DBF">
      <w:pPr>
        <w:jc w:val="center"/>
        <w:rPr>
          <w:b/>
        </w:rPr>
      </w:pPr>
    </w:p>
    <w:p w14:paraId="0D00689E" w14:textId="77777777" w:rsidR="00C210A3" w:rsidRDefault="00C210A3" w:rsidP="00941DBF">
      <w:pPr>
        <w:jc w:val="center"/>
        <w:rPr>
          <w:b/>
        </w:rPr>
      </w:pPr>
    </w:p>
    <w:p w14:paraId="772F3183" w14:textId="77777777" w:rsidR="00C210A3" w:rsidRDefault="00C210A3" w:rsidP="00941DBF">
      <w:pPr>
        <w:jc w:val="center"/>
        <w:rPr>
          <w:b/>
        </w:rPr>
      </w:pPr>
    </w:p>
    <w:p w14:paraId="19EBB77D" w14:textId="77777777" w:rsidR="00C210A3" w:rsidRDefault="00C210A3" w:rsidP="00941DBF">
      <w:pPr>
        <w:jc w:val="center"/>
        <w:rPr>
          <w:b/>
        </w:rPr>
      </w:pPr>
    </w:p>
    <w:p w14:paraId="08BC9F68" w14:textId="77777777" w:rsidR="00C210A3" w:rsidRDefault="00C210A3" w:rsidP="00941DBF">
      <w:pPr>
        <w:jc w:val="center"/>
        <w:rPr>
          <w:b/>
        </w:rPr>
      </w:pPr>
    </w:p>
    <w:p w14:paraId="64C2F0E6" w14:textId="77777777" w:rsidR="00C210A3" w:rsidRDefault="00C210A3" w:rsidP="00941DBF">
      <w:pPr>
        <w:jc w:val="center"/>
        <w:rPr>
          <w:b/>
        </w:rPr>
      </w:pPr>
    </w:p>
    <w:p w14:paraId="5B702540" w14:textId="28BEEC57" w:rsidR="00E61AA3" w:rsidRPr="00BF3D84" w:rsidRDefault="00CD774E" w:rsidP="00941DBF">
      <w:pPr>
        <w:jc w:val="center"/>
        <w:rPr>
          <w:rFonts w:ascii="Arial" w:hAnsi="Arial" w:cs="Arial"/>
        </w:rPr>
      </w:pPr>
      <w:r w:rsidRPr="00BF3D84">
        <w:rPr>
          <w:rFonts w:ascii="Arial" w:hAnsi="Arial" w:cs="Arial"/>
          <w:b/>
        </w:rPr>
        <w:t>PORTFOLIO ASSESSMENT GUIDE</w:t>
      </w:r>
      <w:r w:rsidR="00DA02CE" w:rsidRPr="00BF3D84">
        <w:rPr>
          <w:rFonts w:ascii="Arial" w:hAnsi="Arial" w:cs="Arial"/>
          <w:b/>
        </w:rPr>
        <w:t xml:space="preserve"> for </w:t>
      </w:r>
      <w:r w:rsidR="005C1C6D" w:rsidRPr="00BF3D84">
        <w:rPr>
          <w:rFonts w:ascii="Arial" w:hAnsi="Arial" w:cs="Arial"/>
          <w:b/>
        </w:rPr>
        <w:t xml:space="preserve">ECDPT </w:t>
      </w:r>
      <w:r w:rsidR="00C61CAA" w:rsidRPr="00BF3D84">
        <w:rPr>
          <w:rFonts w:ascii="Arial" w:hAnsi="Arial" w:cs="Arial"/>
          <w:b/>
        </w:rPr>
        <w:t>208</w:t>
      </w:r>
      <w:r w:rsidR="005C1C6D" w:rsidRPr="00BF3D84">
        <w:rPr>
          <w:rFonts w:ascii="Arial" w:hAnsi="Arial" w:cs="Arial"/>
          <w:b/>
        </w:rPr>
        <w:t xml:space="preserve"> </w:t>
      </w:r>
      <w:r w:rsidR="00C61CAA" w:rsidRPr="00BF3D84">
        <w:rPr>
          <w:rFonts w:ascii="Arial" w:hAnsi="Arial" w:cs="Arial"/>
          <w:b/>
        </w:rPr>
        <w:t>Curriculum Development</w:t>
      </w:r>
    </w:p>
    <w:p w14:paraId="7DEB3ADF" w14:textId="77777777" w:rsidR="00DA02CE" w:rsidRPr="00BF3D84" w:rsidRDefault="00DA02CE" w:rsidP="00941DBF">
      <w:pPr>
        <w:jc w:val="center"/>
        <w:rPr>
          <w:rFonts w:ascii="Arial" w:hAnsi="Arial" w:cs="Arial"/>
          <w:b/>
        </w:rPr>
      </w:pPr>
    </w:p>
    <w:p w14:paraId="1165087C" w14:textId="134F9991" w:rsidR="00AE59F2" w:rsidRPr="00BF3D84" w:rsidRDefault="00AE59F2">
      <w:pPr>
        <w:rPr>
          <w:rFonts w:ascii="Arial" w:hAnsi="Arial" w:cs="Arial"/>
        </w:rPr>
      </w:pPr>
      <w:r w:rsidRPr="00BF3D84">
        <w:rPr>
          <w:rFonts w:ascii="Arial" w:hAnsi="Arial" w:cs="Arial"/>
          <w:b/>
        </w:rPr>
        <w:t>What is a Portfolio</w:t>
      </w:r>
      <w:r w:rsidRPr="00BF3D84">
        <w:rPr>
          <w:rFonts w:ascii="Arial" w:hAnsi="Arial" w:cs="Arial"/>
        </w:rPr>
        <w:t xml:space="preserve">:  A Portfolio is a formal means of requesting assessment of your prior work/life experience from which you have developed sufficient college-level learning to earn credit for a specific </w:t>
      </w:r>
      <w:r w:rsidR="00470C82" w:rsidRPr="00BF3D84">
        <w:rPr>
          <w:rFonts w:ascii="Arial" w:hAnsi="Arial" w:cs="Arial"/>
        </w:rPr>
        <w:t>class.</w:t>
      </w:r>
    </w:p>
    <w:p w14:paraId="63B64DAB" w14:textId="77777777" w:rsidR="00AE59F2" w:rsidRPr="00BF3D84" w:rsidRDefault="00AE59F2">
      <w:pPr>
        <w:rPr>
          <w:rFonts w:ascii="Arial" w:hAnsi="Arial" w:cs="Arial"/>
        </w:rPr>
      </w:pPr>
    </w:p>
    <w:p w14:paraId="494DB71B" w14:textId="5D1A375F" w:rsidR="00D146EA" w:rsidRPr="00BF3D84" w:rsidRDefault="00AE59F2" w:rsidP="00D146EA">
      <w:pPr>
        <w:rPr>
          <w:rFonts w:ascii="Arial" w:hAnsi="Arial" w:cs="Arial"/>
        </w:rPr>
      </w:pPr>
      <w:r w:rsidRPr="00BF3D84">
        <w:rPr>
          <w:rFonts w:ascii="Arial" w:hAnsi="Arial" w:cs="Arial"/>
          <w:b/>
        </w:rPr>
        <w:t xml:space="preserve">Purpose of this </w:t>
      </w:r>
      <w:r w:rsidR="00CD774E" w:rsidRPr="00BF3D84">
        <w:rPr>
          <w:rFonts w:ascii="Arial" w:hAnsi="Arial" w:cs="Arial"/>
          <w:b/>
        </w:rPr>
        <w:t>Guide</w:t>
      </w:r>
      <w:r w:rsidRPr="00BF3D84">
        <w:rPr>
          <w:rFonts w:ascii="Arial" w:hAnsi="Arial" w:cs="Arial"/>
        </w:rPr>
        <w:t xml:space="preserve">:  </w:t>
      </w:r>
      <w:r w:rsidR="00D146EA" w:rsidRPr="00BF3D84">
        <w:rPr>
          <w:rFonts w:ascii="Arial" w:hAnsi="Arial" w:cs="Arial"/>
        </w:rPr>
        <w:t>This document is intended for student self-assessment purposes only</w:t>
      </w:r>
      <w:r w:rsidR="00996698" w:rsidRPr="00BF3D84">
        <w:rPr>
          <w:rFonts w:ascii="Arial" w:hAnsi="Arial" w:cs="Arial"/>
        </w:rPr>
        <w:t>.</w:t>
      </w:r>
      <w:r w:rsidR="00D146EA" w:rsidRPr="00BF3D84">
        <w:rPr>
          <w:rFonts w:ascii="Arial" w:hAnsi="Arial" w:cs="Arial"/>
        </w:rPr>
        <w:t xml:space="preserve"> </w:t>
      </w:r>
      <w:r w:rsidR="00996698" w:rsidRPr="00BF3D84">
        <w:rPr>
          <w:rFonts w:ascii="Arial" w:hAnsi="Arial" w:cs="Arial"/>
        </w:rPr>
        <w:t>R</w:t>
      </w:r>
      <w:r w:rsidR="00D146EA" w:rsidRPr="00BF3D84">
        <w:rPr>
          <w:rFonts w:ascii="Arial" w:hAnsi="Arial" w:cs="Arial"/>
        </w:rPr>
        <w:t xml:space="preserve">eview it carefully to determine if you are ready </w:t>
      </w:r>
      <w:r w:rsidRPr="00BF3D84">
        <w:rPr>
          <w:rFonts w:ascii="Arial" w:hAnsi="Arial" w:cs="Arial"/>
        </w:rPr>
        <w:t>to write and submit a Portfolio</w:t>
      </w:r>
      <w:r w:rsidR="00D146EA" w:rsidRPr="00BF3D84">
        <w:rPr>
          <w:rFonts w:ascii="Arial" w:hAnsi="Arial" w:cs="Arial"/>
        </w:rPr>
        <w:t xml:space="preserve"> for the course indicated above.  Your self-assessment is not a guarantee that you will </w:t>
      </w:r>
      <w:r w:rsidRPr="00BF3D84">
        <w:rPr>
          <w:rFonts w:ascii="Arial" w:hAnsi="Arial" w:cs="Arial"/>
        </w:rPr>
        <w:t>be awarded credit for the course</w:t>
      </w:r>
      <w:r w:rsidR="00D146EA" w:rsidRPr="00BF3D84">
        <w:rPr>
          <w:rFonts w:ascii="Arial" w:hAnsi="Arial" w:cs="Arial"/>
        </w:rPr>
        <w:t>.   Faculty with expertise in the subject matter</w:t>
      </w:r>
      <w:r w:rsidRPr="00BF3D84">
        <w:rPr>
          <w:rFonts w:ascii="Arial" w:hAnsi="Arial" w:cs="Arial"/>
        </w:rPr>
        <w:t xml:space="preserve"> will </w:t>
      </w:r>
      <w:r w:rsidR="00D146EA" w:rsidRPr="00BF3D84">
        <w:rPr>
          <w:rFonts w:ascii="Arial" w:hAnsi="Arial" w:cs="Arial"/>
        </w:rPr>
        <w:t xml:space="preserve">evaluate whether </w:t>
      </w:r>
      <w:r w:rsidRPr="00BF3D84">
        <w:rPr>
          <w:rFonts w:ascii="Arial" w:hAnsi="Arial" w:cs="Arial"/>
        </w:rPr>
        <w:t>your Portfolio</w:t>
      </w:r>
      <w:r w:rsidR="00D146EA" w:rsidRPr="00BF3D84">
        <w:rPr>
          <w:rFonts w:ascii="Arial" w:hAnsi="Arial" w:cs="Arial"/>
        </w:rPr>
        <w:t xml:space="preserve"> provides sufficient evidence that you have demonstrated appropriate college-level mastery of the course content</w:t>
      </w:r>
      <w:r w:rsidRPr="00BF3D84">
        <w:rPr>
          <w:rFonts w:ascii="Arial" w:hAnsi="Arial" w:cs="Arial"/>
        </w:rPr>
        <w:t xml:space="preserve"> through experiential learning.</w:t>
      </w:r>
      <w:r w:rsidR="00D146EA" w:rsidRPr="00BF3D84">
        <w:rPr>
          <w:rFonts w:ascii="Arial" w:hAnsi="Arial" w:cs="Arial"/>
        </w:rPr>
        <w:t xml:space="preserve">  Enrolling in the course may be your best option.</w:t>
      </w:r>
    </w:p>
    <w:p w14:paraId="2AB7F771" w14:textId="6E9C6D8F" w:rsidR="00AE59F2" w:rsidRDefault="00AE59F2" w:rsidP="00D146EA"/>
    <w:p w14:paraId="376CCECF" w14:textId="77777777" w:rsidR="00BF3D84" w:rsidRPr="00BF3D84" w:rsidRDefault="00BF3D84" w:rsidP="00BF3D84">
      <w:pPr>
        <w:widowControl w:val="0"/>
        <w:autoSpaceDE w:val="0"/>
        <w:autoSpaceDN w:val="0"/>
        <w:outlineLvl w:val="0"/>
        <w:rPr>
          <w:rFonts w:ascii="Arial" w:eastAsia="Cambria" w:hAnsi="Arial" w:cs="Arial"/>
          <w:b/>
          <w:bCs/>
          <w:lang w:bidi="en-US"/>
        </w:rPr>
      </w:pPr>
      <w:r w:rsidRPr="00BF3D84">
        <w:rPr>
          <w:rFonts w:ascii="Arial" w:eastAsia="Cambria" w:hAnsi="Arial" w:cs="Arial"/>
          <w:b/>
          <w:bCs/>
          <w:lang w:bidi="en-US"/>
        </w:rPr>
        <w:t>General Guidelines:</w:t>
      </w:r>
    </w:p>
    <w:p w14:paraId="6446BA82" w14:textId="77777777" w:rsidR="00BF3D84" w:rsidRPr="00BF3D84" w:rsidRDefault="00BF3D84" w:rsidP="00BF3D84">
      <w:pPr>
        <w:widowControl w:val="0"/>
        <w:numPr>
          <w:ilvl w:val="0"/>
          <w:numId w:val="27"/>
        </w:numPr>
        <w:tabs>
          <w:tab w:val="left" w:pos="1080"/>
        </w:tabs>
        <w:autoSpaceDE w:val="0"/>
        <w:autoSpaceDN w:val="0"/>
        <w:spacing w:before="66" w:line="244" w:lineRule="auto"/>
        <w:ind w:left="1080" w:right="100"/>
        <w:rPr>
          <w:rFonts w:ascii="Arial" w:eastAsia="Cambria" w:hAnsi="Arial" w:cs="Arial"/>
          <w:lang w:bidi="en-US"/>
        </w:rPr>
      </w:pPr>
      <w:r w:rsidRPr="00BF3D84">
        <w:rPr>
          <w:rFonts w:ascii="Arial" w:eastAsia="Cambria" w:hAnsi="Arial" w:cs="Arial"/>
          <w:lang w:bidi="en-US"/>
        </w:rPr>
        <w:t>All work must be word-processed, except for documentation provided.</w:t>
      </w:r>
    </w:p>
    <w:p w14:paraId="086DE8DE" w14:textId="77777777" w:rsidR="00BF3D84" w:rsidRPr="00BF3D84" w:rsidRDefault="00BF3D84" w:rsidP="00BF3D84">
      <w:pPr>
        <w:widowControl w:val="0"/>
        <w:numPr>
          <w:ilvl w:val="0"/>
          <w:numId w:val="27"/>
        </w:numPr>
        <w:tabs>
          <w:tab w:val="left" w:pos="1080"/>
        </w:tabs>
        <w:autoSpaceDE w:val="0"/>
        <w:autoSpaceDN w:val="0"/>
        <w:spacing w:before="72" w:line="247" w:lineRule="auto"/>
        <w:ind w:left="1080" w:right="100"/>
        <w:rPr>
          <w:rFonts w:ascii="Arial" w:eastAsia="Cambria" w:hAnsi="Arial" w:cs="Arial"/>
          <w:lang w:bidi="en-US"/>
        </w:rPr>
      </w:pPr>
      <w:r w:rsidRPr="00BF3D84">
        <w:rPr>
          <w:rFonts w:ascii="Arial" w:eastAsia="Cambria" w:hAnsi="Arial" w:cs="Arial"/>
          <w:lang w:bidi="en-US"/>
        </w:rPr>
        <w:t>Written portions should demonstrate college-level writing skills, including appropriate citations for any quoted or paraphrased material from other sources.</w:t>
      </w:r>
    </w:p>
    <w:p w14:paraId="7B8B45BE" w14:textId="17EF4989" w:rsidR="00BF3D84" w:rsidRPr="00BF3D84" w:rsidRDefault="00BF3D84" w:rsidP="00BF3D84">
      <w:pPr>
        <w:widowControl w:val="0"/>
        <w:numPr>
          <w:ilvl w:val="0"/>
          <w:numId w:val="27"/>
        </w:numPr>
        <w:tabs>
          <w:tab w:val="left" w:pos="1080"/>
        </w:tabs>
        <w:autoSpaceDE w:val="0"/>
        <w:autoSpaceDN w:val="0"/>
        <w:spacing w:before="71"/>
        <w:ind w:left="1080" w:right="100"/>
        <w:rPr>
          <w:rFonts w:ascii="Arial" w:eastAsia="Cambria" w:hAnsi="Arial" w:cs="Arial"/>
          <w:lang w:bidi="en-US"/>
        </w:rPr>
      </w:pPr>
      <w:r w:rsidRPr="00BF3D84">
        <w:rPr>
          <w:rFonts w:ascii="Arial" w:eastAsia="Cambria" w:hAnsi="Arial" w:cs="Arial"/>
          <w:lang w:bidi="en-US"/>
        </w:rPr>
        <w:t xml:space="preserve">Use the provided template, located on </w:t>
      </w:r>
      <w:r w:rsidRPr="00BF3D84">
        <w:rPr>
          <w:rFonts w:ascii="Arial" w:eastAsia="Cambria" w:hAnsi="Arial" w:cs="Arial"/>
          <w:b/>
          <w:bCs/>
          <w:lang w:bidi="en-US"/>
        </w:rPr>
        <w:t xml:space="preserve">page </w:t>
      </w:r>
      <w:r w:rsidR="00637F54">
        <w:rPr>
          <w:rFonts w:ascii="Arial" w:eastAsia="Cambria" w:hAnsi="Arial" w:cs="Arial"/>
          <w:b/>
          <w:bCs/>
          <w:lang w:bidi="en-US"/>
        </w:rPr>
        <w:t>4</w:t>
      </w:r>
      <w:r w:rsidRPr="00BF3D84">
        <w:rPr>
          <w:rFonts w:ascii="Arial" w:eastAsia="Cambria" w:hAnsi="Arial" w:cs="Arial"/>
          <w:lang w:bidi="en-US"/>
        </w:rPr>
        <w:t xml:space="preserve"> of the guide, to format the portfolio appropriately.</w:t>
      </w:r>
    </w:p>
    <w:p w14:paraId="28FF7399" w14:textId="77777777" w:rsidR="00BF3D84" w:rsidRPr="00BF3D84" w:rsidRDefault="00BF3D84" w:rsidP="00BF3D84">
      <w:pPr>
        <w:widowControl w:val="0"/>
        <w:numPr>
          <w:ilvl w:val="0"/>
          <w:numId w:val="27"/>
        </w:numPr>
        <w:tabs>
          <w:tab w:val="left" w:pos="1080"/>
        </w:tabs>
        <w:autoSpaceDE w:val="0"/>
        <w:autoSpaceDN w:val="0"/>
        <w:spacing w:before="58" w:line="249" w:lineRule="auto"/>
        <w:ind w:left="1080" w:right="100"/>
        <w:rPr>
          <w:rFonts w:ascii="Arial" w:eastAsia="Cambria" w:hAnsi="Arial" w:cs="Arial"/>
          <w:lang w:bidi="en-US"/>
        </w:rPr>
      </w:pPr>
      <w:r w:rsidRPr="00BF3D84">
        <w:rPr>
          <w:rFonts w:ascii="Arial" w:eastAsia="Cambria" w:hAnsi="Arial" w:cs="Arial"/>
          <w:lang w:bidi="en-US"/>
        </w:rPr>
        <w:t>Your Portfolio will not be returned. Make copies of the contents before you submit. You may include clear copies of documentation and keep the originals.</w:t>
      </w:r>
    </w:p>
    <w:p w14:paraId="6B028BDF" w14:textId="77777777" w:rsidR="00BF3D84" w:rsidRPr="00BF3D84" w:rsidRDefault="00BF3D84" w:rsidP="00BF3D84">
      <w:pPr>
        <w:widowControl w:val="0"/>
        <w:numPr>
          <w:ilvl w:val="0"/>
          <w:numId w:val="27"/>
        </w:numPr>
        <w:tabs>
          <w:tab w:val="left" w:pos="1080"/>
        </w:tabs>
        <w:autoSpaceDE w:val="0"/>
        <w:autoSpaceDN w:val="0"/>
        <w:spacing w:before="63" w:line="247" w:lineRule="auto"/>
        <w:ind w:left="1080" w:right="100"/>
        <w:rPr>
          <w:rFonts w:ascii="Arial" w:eastAsia="Cambria" w:hAnsi="Arial" w:cs="Arial"/>
          <w:lang w:bidi="en-US"/>
        </w:rPr>
      </w:pPr>
      <w:r w:rsidRPr="00BF3D84">
        <w:rPr>
          <w:rFonts w:ascii="Arial" w:eastAsia="Cambria" w:hAnsi="Arial" w:cs="Arial"/>
          <w:lang w:bidi="en-US"/>
        </w:rPr>
        <w:t>Submit your completed Portfolio, along with the approved Course</w:t>
      </w:r>
      <w:r w:rsidRPr="00BF3D84">
        <w:rPr>
          <w:rFonts w:ascii="Arial" w:eastAsia="Cambria" w:hAnsi="Arial" w:cs="Arial"/>
          <w:spacing w:val="-30"/>
          <w:lang w:bidi="en-US"/>
        </w:rPr>
        <w:t xml:space="preserve"> </w:t>
      </w:r>
      <w:r w:rsidRPr="00BF3D84">
        <w:rPr>
          <w:rFonts w:ascii="Arial" w:eastAsia="Cambria" w:hAnsi="Arial" w:cs="Arial"/>
          <w:lang w:bidi="en-US"/>
        </w:rPr>
        <w:t>Portfolio Assessment Form, to the Adult Learning Coordinator.</w:t>
      </w:r>
    </w:p>
    <w:p w14:paraId="5BBCDB4D" w14:textId="77777777" w:rsidR="00BF3D84" w:rsidRPr="00BF3D84" w:rsidRDefault="00BF3D84" w:rsidP="00BF3D84">
      <w:pPr>
        <w:widowControl w:val="0"/>
        <w:autoSpaceDE w:val="0"/>
        <w:autoSpaceDN w:val="0"/>
        <w:rPr>
          <w:rFonts w:ascii="Arial" w:eastAsia="Cambria" w:hAnsi="Arial" w:cs="Arial"/>
          <w:lang w:bidi="en-US"/>
        </w:rPr>
      </w:pPr>
    </w:p>
    <w:p w14:paraId="77360B63" w14:textId="77777777" w:rsidR="00BF3D84" w:rsidRPr="00BF3D84" w:rsidRDefault="00BF3D84" w:rsidP="00BF3D84">
      <w:pPr>
        <w:widowControl w:val="0"/>
        <w:autoSpaceDE w:val="0"/>
        <w:autoSpaceDN w:val="0"/>
        <w:outlineLvl w:val="0"/>
        <w:rPr>
          <w:rFonts w:ascii="Arial" w:eastAsia="Cambria" w:hAnsi="Arial" w:cs="Arial"/>
          <w:b/>
          <w:bCs/>
          <w:lang w:bidi="en-US"/>
        </w:rPr>
      </w:pPr>
      <w:r w:rsidRPr="00BF3D84">
        <w:rPr>
          <w:rFonts w:ascii="Arial" w:eastAsia="Cambria" w:hAnsi="Arial" w:cs="Arial"/>
          <w:b/>
          <w:bCs/>
          <w:lang w:bidi="en-US"/>
        </w:rPr>
        <w:t>Determination of Portfolio Assessment Outcome:</w:t>
      </w:r>
    </w:p>
    <w:p w14:paraId="6F5FBCD0" w14:textId="77777777" w:rsidR="00BF3D84" w:rsidRPr="00BF3D84" w:rsidRDefault="00BF3D84" w:rsidP="00BF3D84">
      <w:pPr>
        <w:widowControl w:val="0"/>
        <w:autoSpaceDE w:val="0"/>
        <w:autoSpaceDN w:val="0"/>
        <w:spacing w:before="23" w:line="247" w:lineRule="auto"/>
        <w:ind w:hanging="10"/>
        <w:rPr>
          <w:rFonts w:ascii="Arial" w:eastAsia="Cambria" w:hAnsi="Arial" w:cs="Arial"/>
          <w:lang w:bidi="en-US"/>
        </w:rPr>
      </w:pPr>
      <w:r w:rsidRPr="00BF3D84">
        <w:rPr>
          <w:rFonts w:ascii="Arial" w:eastAsia="Cambria" w:hAnsi="Arial" w:cs="Arial"/>
          <w:lang w:bidi="en-US"/>
        </w:rPr>
        <w:t>You will need to do the following to be awarded credit through Portfolio Assessment for this course:</w:t>
      </w:r>
    </w:p>
    <w:p w14:paraId="46DB6E79" w14:textId="77777777" w:rsidR="00BF3D84" w:rsidRPr="00BF3D84" w:rsidRDefault="00BF3D84" w:rsidP="00BF3D84">
      <w:pPr>
        <w:widowControl w:val="0"/>
        <w:numPr>
          <w:ilvl w:val="0"/>
          <w:numId w:val="28"/>
        </w:numPr>
        <w:tabs>
          <w:tab w:val="left" w:pos="845"/>
          <w:tab w:val="left" w:pos="846"/>
        </w:tabs>
        <w:autoSpaceDE w:val="0"/>
        <w:autoSpaceDN w:val="0"/>
        <w:spacing w:before="71"/>
        <w:rPr>
          <w:rFonts w:ascii="Arial" w:eastAsia="Cambria" w:hAnsi="Arial" w:cs="Arial"/>
          <w:lang w:bidi="en-US"/>
        </w:rPr>
      </w:pPr>
      <w:r w:rsidRPr="00BF3D84">
        <w:rPr>
          <w:rFonts w:ascii="Arial" w:eastAsia="Cambria" w:hAnsi="Arial" w:cs="Arial"/>
          <w:lang w:bidi="en-US"/>
        </w:rPr>
        <w:t>Provide all required documentation as listed within the template to support the Learning Outcomes.</w:t>
      </w:r>
    </w:p>
    <w:p w14:paraId="6B29FBFC" w14:textId="77777777" w:rsidR="00BF3D84" w:rsidRPr="00BF3D84" w:rsidRDefault="00BF3D84" w:rsidP="00BF3D84">
      <w:pPr>
        <w:widowControl w:val="0"/>
        <w:numPr>
          <w:ilvl w:val="0"/>
          <w:numId w:val="28"/>
        </w:numPr>
        <w:tabs>
          <w:tab w:val="left" w:pos="845"/>
          <w:tab w:val="left" w:pos="846"/>
        </w:tabs>
        <w:autoSpaceDE w:val="0"/>
        <w:autoSpaceDN w:val="0"/>
        <w:spacing w:before="57"/>
        <w:rPr>
          <w:rFonts w:ascii="Arial" w:eastAsia="Cambria" w:hAnsi="Arial" w:cs="Arial"/>
          <w:lang w:bidi="en-US"/>
        </w:rPr>
      </w:pPr>
      <w:r w:rsidRPr="00BF3D84">
        <w:rPr>
          <w:rFonts w:ascii="Arial" w:eastAsia="Cambria" w:hAnsi="Arial" w:cs="Arial"/>
          <w:color w:val="000000"/>
          <w:lang w:bidi="en-US"/>
        </w:rPr>
        <w:t>Possibly</w:t>
      </w:r>
      <w:r w:rsidRPr="00BF3D84">
        <w:rPr>
          <w:rFonts w:ascii="Arial" w:eastAsia="Cambria" w:hAnsi="Arial" w:cs="Arial"/>
          <w:lang w:bidi="en-US"/>
        </w:rPr>
        <w:t xml:space="preserve"> participate in an interview with the Portfolio</w:t>
      </w:r>
      <w:r w:rsidRPr="00BF3D84">
        <w:rPr>
          <w:rFonts w:ascii="Arial" w:eastAsia="Cambria" w:hAnsi="Arial" w:cs="Arial"/>
          <w:spacing w:val="-8"/>
          <w:lang w:bidi="en-US"/>
        </w:rPr>
        <w:t xml:space="preserve"> </w:t>
      </w:r>
      <w:r w:rsidRPr="00BF3D84">
        <w:rPr>
          <w:rFonts w:ascii="Arial" w:eastAsia="Cambria" w:hAnsi="Arial" w:cs="Arial"/>
          <w:lang w:bidi="en-US"/>
        </w:rPr>
        <w:t>evaluator.</w:t>
      </w:r>
    </w:p>
    <w:p w14:paraId="44B4DF31" w14:textId="77777777" w:rsidR="00BF3D84" w:rsidRPr="00BF3D84" w:rsidRDefault="00BF3D84" w:rsidP="00BF3D84">
      <w:pPr>
        <w:widowControl w:val="0"/>
        <w:numPr>
          <w:ilvl w:val="0"/>
          <w:numId w:val="28"/>
        </w:numPr>
        <w:autoSpaceDE w:val="0"/>
        <w:autoSpaceDN w:val="0"/>
        <w:spacing w:before="57"/>
        <w:rPr>
          <w:rFonts w:ascii="Arial" w:eastAsia="Cambria" w:hAnsi="Arial" w:cs="Arial"/>
          <w:lang w:bidi="en-US"/>
        </w:rPr>
      </w:pPr>
      <w:r w:rsidRPr="00BF3D84">
        <w:rPr>
          <w:rFonts w:ascii="Arial" w:eastAsia="Cambria" w:hAnsi="Arial" w:cs="Arial"/>
          <w:lang w:bidi="en-US"/>
        </w:rPr>
        <w:t>When evaluated, students must demonstrate experience or proficiency in &gt;=70% to earn credit in the course.</w:t>
      </w:r>
    </w:p>
    <w:p w14:paraId="5254537C" w14:textId="3017892D" w:rsidR="001A7B7C" w:rsidRPr="00470C82" w:rsidRDefault="001A7B7C" w:rsidP="001A7B7C">
      <w:pPr>
        <w:jc w:val="both"/>
        <w:rPr>
          <w:color w:val="000000" w:themeColor="text1"/>
        </w:rPr>
      </w:pPr>
    </w:p>
    <w:tbl>
      <w:tblPr>
        <w:tblStyle w:val="TableGrid"/>
        <w:tblW w:w="9535" w:type="dxa"/>
        <w:tblLook w:val="04A0" w:firstRow="1" w:lastRow="0" w:firstColumn="1" w:lastColumn="0" w:noHBand="0" w:noVBand="1"/>
      </w:tblPr>
      <w:tblGrid>
        <w:gridCol w:w="8275"/>
        <w:gridCol w:w="1260"/>
      </w:tblGrid>
      <w:tr w:rsidR="00A96CB2" w14:paraId="292AB75E" w14:textId="77777777" w:rsidTr="00BF3D84">
        <w:tc>
          <w:tcPr>
            <w:tcW w:w="9535" w:type="dxa"/>
            <w:gridSpan w:val="2"/>
          </w:tcPr>
          <w:p w14:paraId="7503ADAD" w14:textId="51E52A40" w:rsidR="00A96CB2" w:rsidRPr="00A96CB2" w:rsidRDefault="00A96CB2" w:rsidP="00A96CB2">
            <w:pPr>
              <w:jc w:val="center"/>
              <w:rPr>
                <w:b/>
              </w:rPr>
            </w:pPr>
            <w:r>
              <w:rPr>
                <w:b/>
              </w:rPr>
              <w:lastRenderedPageBreak/>
              <w:t xml:space="preserve">ECDPT </w:t>
            </w:r>
            <w:r w:rsidR="00C61CAA">
              <w:rPr>
                <w:b/>
              </w:rPr>
              <w:t>208 Curriculum Development</w:t>
            </w:r>
            <w:r>
              <w:rPr>
                <w:b/>
              </w:rPr>
              <w:t xml:space="preserve"> Portfolio Assessment</w:t>
            </w:r>
          </w:p>
        </w:tc>
      </w:tr>
      <w:tr w:rsidR="00A96CB2" w14:paraId="4F4D4400" w14:textId="77777777" w:rsidTr="00BF3D84">
        <w:tc>
          <w:tcPr>
            <w:tcW w:w="8275" w:type="dxa"/>
          </w:tcPr>
          <w:p w14:paraId="66C94BD1" w14:textId="26E1D5FD" w:rsidR="00A96CB2" w:rsidRPr="00913A44" w:rsidRDefault="00A96CB2">
            <w:pPr>
              <w:rPr>
                <w:b/>
              </w:rPr>
            </w:pPr>
            <w:r w:rsidRPr="00913A44">
              <w:rPr>
                <w:b/>
              </w:rPr>
              <w:t xml:space="preserve">Learning Outcome: </w:t>
            </w:r>
          </w:p>
        </w:tc>
        <w:tc>
          <w:tcPr>
            <w:tcW w:w="1260" w:type="dxa"/>
          </w:tcPr>
          <w:p w14:paraId="536E7361" w14:textId="3F9375C9" w:rsidR="00A96CB2" w:rsidRPr="00913A44" w:rsidRDefault="00A96CB2" w:rsidP="00A96CB2">
            <w:pPr>
              <w:jc w:val="center"/>
              <w:rPr>
                <w:b/>
              </w:rPr>
            </w:pPr>
            <w:r w:rsidRPr="00913A44">
              <w:rPr>
                <w:b/>
              </w:rPr>
              <w:t>Score</w:t>
            </w:r>
          </w:p>
        </w:tc>
      </w:tr>
      <w:tr w:rsidR="00A96CB2" w14:paraId="3F2F1426" w14:textId="77777777" w:rsidTr="00BF3D84">
        <w:tc>
          <w:tcPr>
            <w:tcW w:w="8275" w:type="dxa"/>
          </w:tcPr>
          <w:p w14:paraId="6236A630" w14:textId="4400C76E" w:rsidR="00A96CB2" w:rsidRPr="001A3EC7" w:rsidRDefault="001A3EC7" w:rsidP="00913A44">
            <w:pPr>
              <w:pStyle w:val="ListParagraph"/>
              <w:numPr>
                <w:ilvl w:val="0"/>
                <w:numId w:val="17"/>
              </w:numPr>
              <w:jc w:val="both"/>
            </w:pPr>
            <w:r w:rsidRPr="001A3EC7">
              <w:rPr>
                <w:rFonts w:cs="Arial"/>
              </w:rPr>
              <w:t>Define developmentally appropriate practice (DAP), explain why it is needed in early childhood education, and describe the historic influences and research supports for DAP.</w:t>
            </w:r>
          </w:p>
        </w:tc>
        <w:tc>
          <w:tcPr>
            <w:tcW w:w="1260" w:type="dxa"/>
          </w:tcPr>
          <w:p w14:paraId="659278BF" w14:textId="77777777" w:rsidR="00A96CB2" w:rsidRPr="00A96CB2" w:rsidRDefault="00A96CB2"/>
        </w:tc>
      </w:tr>
      <w:tr w:rsidR="00A96CB2" w14:paraId="42FC19A4" w14:textId="77777777" w:rsidTr="00BF3D84">
        <w:tc>
          <w:tcPr>
            <w:tcW w:w="8275" w:type="dxa"/>
          </w:tcPr>
          <w:p w14:paraId="0C24CAB4" w14:textId="36477548" w:rsidR="00A96CB2" w:rsidRPr="001A3EC7" w:rsidRDefault="001A3EC7" w:rsidP="00913A44">
            <w:pPr>
              <w:pStyle w:val="ListParagraph"/>
              <w:numPr>
                <w:ilvl w:val="0"/>
                <w:numId w:val="17"/>
              </w:numPr>
              <w:jc w:val="both"/>
              <w:rPr>
                <w:rFonts w:cs="Arial"/>
              </w:rPr>
            </w:pPr>
            <w:r w:rsidRPr="001A3EC7">
              <w:rPr>
                <w:rFonts w:cs="Arial"/>
              </w:rPr>
              <w:t>Demonstrate how the knowledge of the principles of child development and learning connect to daily teaching practices and how to integrate early learning standards into DAP curriculum.</w:t>
            </w:r>
          </w:p>
        </w:tc>
        <w:tc>
          <w:tcPr>
            <w:tcW w:w="1260" w:type="dxa"/>
          </w:tcPr>
          <w:p w14:paraId="7A810725" w14:textId="77777777" w:rsidR="00A96CB2" w:rsidRPr="00A96CB2" w:rsidRDefault="00A96CB2"/>
        </w:tc>
      </w:tr>
      <w:tr w:rsidR="00913A44" w14:paraId="3A7D7D23" w14:textId="77777777" w:rsidTr="00BF3D84">
        <w:tc>
          <w:tcPr>
            <w:tcW w:w="8275" w:type="dxa"/>
          </w:tcPr>
          <w:p w14:paraId="1D333E3E" w14:textId="00430DE0" w:rsidR="00913A44" w:rsidRPr="001A3EC7" w:rsidRDefault="001A3EC7" w:rsidP="001A3EC7">
            <w:pPr>
              <w:pStyle w:val="ListParagraph"/>
              <w:numPr>
                <w:ilvl w:val="0"/>
                <w:numId w:val="17"/>
              </w:numPr>
              <w:spacing w:line="276" w:lineRule="auto"/>
              <w:rPr>
                <w:rFonts w:cs="Arial"/>
              </w:rPr>
            </w:pPr>
            <w:r w:rsidRPr="001A3EC7">
              <w:rPr>
                <w:rFonts w:cs="Arial"/>
              </w:rPr>
              <w:t>Explain the intentional nature of developmentally appropriate curriculum planning and identify the parts of a developmentally appropriate activity plan that includes the individualization of lesson plans and activities for each child.</w:t>
            </w:r>
          </w:p>
        </w:tc>
        <w:tc>
          <w:tcPr>
            <w:tcW w:w="1260" w:type="dxa"/>
          </w:tcPr>
          <w:p w14:paraId="51E788F2" w14:textId="77777777" w:rsidR="00913A44" w:rsidRPr="00A96CB2" w:rsidRDefault="00913A44"/>
        </w:tc>
      </w:tr>
      <w:tr w:rsidR="00A96CB2" w14:paraId="6EFC86D2" w14:textId="77777777" w:rsidTr="00BF3D84">
        <w:tc>
          <w:tcPr>
            <w:tcW w:w="8275" w:type="dxa"/>
          </w:tcPr>
          <w:p w14:paraId="5C708484" w14:textId="2714267C" w:rsidR="00A96CB2" w:rsidRPr="001A3EC7" w:rsidRDefault="001A3EC7" w:rsidP="00913A44">
            <w:pPr>
              <w:pStyle w:val="ListParagraph"/>
              <w:numPr>
                <w:ilvl w:val="0"/>
                <w:numId w:val="17"/>
              </w:numPr>
              <w:spacing w:line="276" w:lineRule="auto"/>
              <w:rPr>
                <w:rFonts w:cs="Arial"/>
              </w:rPr>
            </w:pPr>
            <w:r w:rsidRPr="001A3EC7">
              <w:rPr>
                <w:rFonts w:cs="Arial"/>
              </w:rPr>
              <w:t>Describe what is meant by authentic assessment and learn strategies for effectively and accurately tracking children’s learning in the classroom.</w:t>
            </w:r>
          </w:p>
        </w:tc>
        <w:tc>
          <w:tcPr>
            <w:tcW w:w="1260" w:type="dxa"/>
          </w:tcPr>
          <w:p w14:paraId="639890EC" w14:textId="77777777" w:rsidR="00A96CB2" w:rsidRPr="00A96CB2" w:rsidRDefault="00A96CB2"/>
        </w:tc>
      </w:tr>
      <w:tr w:rsidR="00A96CB2" w14:paraId="4C349771" w14:textId="77777777" w:rsidTr="00BF3D84">
        <w:tc>
          <w:tcPr>
            <w:tcW w:w="8275" w:type="dxa"/>
          </w:tcPr>
          <w:p w14:paraId="68CD255E" w14:textId="1EAAB2FC" w:rsidR="00A96CB2" w:rsidRPr="001A3EC7" w:rsidRDefault="001A3EC7" w:rsidP="00913A44">
            <w:pPr>
              <w:pStyle w:val="ListParagraph"/>
              <w:numPr>
                <w:ilvl w:val="0"/>
                <w:numId w:val="17"/>
              </w:numPr>
              <w:spacing w:line="276" w:lineRule="auto"/>
              <w:rPr>
                <w:rFonts w:cs="Arial"/>
              </w:rPr>
            </w:pPr>
            <w:r w:rsidRPr="001A3EC7">
              <w:rPr>
                <w:rFonts w:cs="Arial"/>
              </w:rPr>
              <w:t>Explain how knowledge about individual children, content information, and teaching strategies are incorporated into daily teaching practices.</w:t>
            </w:r>
          </w:p>
        </w:tc>
        <w:tc>
          <w:tcPr>
            <w:tcW w:w="1260" w:type="dxa"/>
          </w:tcPr>
          <w:p w14:paraId="211F6363" w14:textId="77777777" w:rsidR="00A96CB2" w:rsidRPr="00A96CB2" w:rsidRDefault="00A96CB2"/>
        </w:tc>
      </w:tr>
      <w:tr w:rsidR="00A96CB2" w14:paraId="7533340E" w14:textId="77777777" w:rsidTr="00BF3D84">
        <w:tc>
          <w:tcPr>
            <w:tcW w:w="8275" w:type="dxa"/>
          </w:tcPr>
          <w:p w14:paraId="18A2B906" w14:textId="11FD1E90" w:rsidR="00A96CB2" w:rsidRPr="001A3EC7" w:rsidRDefault="001A3EC7" w:rsidP="00913A44">
            <w:pPr>
              <w:pStyle w:val="ListParagraph"/>
              <w:numPr>
                <w:ilvl w:val="0"/>
                <w:numId w:val="17"/>
              </w:numPr>
              <w:spacing w:line="276" w:lineRule="auto"/>
              <w:rPr>
                <w:rFonts w:cs="Arial"/>
              </w:rPr>
            </w:pPr>
            <w:r w:rsidRPr="001A3EC7">
              <w:rPr>
                <w:rFonts w:cs="Arial"/>
              </w:rPr>
              <w:t>Discuss key principles and developmental milestones of the aesthetic, affective, cognitive, language, physical, and social domains and how this knowledge supports the planning of developmentally appropriate experiences for young children.</w:t>
            </w:r>
          </w:p>
        </w:tc>
        <w:tc>
          <w:tcPr>
            <w:tcW w:w="1260" w:type="dxa"/>
          </w:tcPr>
          <w:p w14:paraId="35A0CF08" w14:textId="77777777" w:rsidR="00A96CB2" w:rsidRPr="00A96CB2" w:rsidRDefault="00A96CB2"/>
        </w:tc>
      </w:tr>
      <w:tr w:rsidR="00A96CB2" w14:paraId="25EC9271" w14:textId="77777777" w:rsidTr="00BF3D84">
        <w:tc>
          <w:tcPr>
            <w:tcW w:w="8275" w:type="dxa"/>
          </w:tcPr>
          <w:p w14:paraId="4860E83C" w14:textId="4005C298" w:rsidR="00A96CB2" w:rsidRPr="001A3EC7" w:rsidRDefault="001A3EC7" w:rsidP="00913A44">
            <w:pPr>
              <w:pStyle w:val="ListParagraph"/>
              <w:numPr>
                <w:ilvl w:val="0"/>
                <w:numId w:val="17"/>
              </w:numPr>
              <w:spacing w:line="276" w:lineRule="auto"/>
              <w:rPr>
                <w:rFonts w:cs="Arial"/>
              </w:rPr>
            </w:pPr>
            <w:r w:rsidRPr="001A3EC7">
              <w:rPr>
                <w:rFonts w:cs="Arial"/>
              </w:rPr>
              <w:t xml:space="preserve">Demonstrate how to design small-group and large-group lesson plans to meet the needs of diverse learners.  </w:t>
            </w:r>
          </w:p>
        </w:tc>
        <w:tc>
          <w:tcPr>
            <w:tcW w:w="1260" w:type="dxa"/>
          </w:tcPr>
          <w:p w14:paraId="48BA160B" w14:textId="77777777" w:rsidR="00A96CB2" w:rsidRPr="00A96CB2" w:rsidRDefault="00A96CB2"/>
        </w:tc>
      </w:tr>
      <w:tr w:rsidR="00913A44" w14:paraId="560654BF" w14:textId="77777777" w:rsidTr="00BF3D84">
        <w:tc>
          <w:tcPr>
            <w:tcW w:w="8275" w:type="dxa"/>
          </w:tcPr>
          <w:p w14:paraId="4D7CC03A" w14:textId="2028B721" w:rsidR="00913A44" w:rsidRPr="001A3EC7" w:rsidRDefault="001A3EC7" w:rsidP="00913A44">
            <w:pPr>
              <w:pStyle w:val="ListParagraph"/>
              <w:numPr>
                <w:ilvl w:val="0"/>
                <w:numId w:val="17"/>
              </w:numPr>
              <w:spacing w:line="276" w:lineRule="auto"/>
              <w:rPr>
                <w:rFonts w:cs="Arial"/>
              </w:rPr>
            </w:pPr>
            <w:r w:rsidRPr="001A3EC7">
              <w:rPr>
                <w:rFonts w:cs="Arial"/>
              </w:rPr>
              <w:t>Demonstrate knowledge of how to select developmentally appropriate materials for each curricular domain.</w:t>
            </w:r>
          </w:p>
        </w:tc>
        <w:tc>
          <w:tcPr>
            <w:tcW w:w="1260" w:type="dxa"/>
          </w:tcPr>
          <w:p w14:paraId="45E75074" w14:textId="77777777" w:rsidR="00913A44" w:rsidRPr="00A96CB2" w:rsidRDefault="00913A44"/>
        </w:tc>
      </w:tr>
      <w:tr w:rsidR="00913A44" w14:paraId="1753346F" w14:textId="77777777" w:rsidTr="00BF3D84">
        <w:tc>
          <w:tcPr>
            <w:tcW w:w="8275" w:type="dxa"/>
          </w:tcPr>
          <w:p w14:paraId="556A773A" w14:textId="2DCFBE76" w:rsidR="00913A44" w:rsidRPr="001A3EC7" w:rsidRDefault="001A3EC7" w:rsidP="00913A44">
            <w:pPr>
              <w:pStyle w:val="ListParagraph"/>
              <w:numPr>
                <w:ilvl w:val="0"/>
                <w:numId w:val="17"/>
              </w:numPr>
              <w:spacing w:line="276" w:lineRule="auto"/>
              <w:rPr>
                <w:rFonts w:cs="Arial"/>
              </w:rPr>
            </w:pPr>
            <w:r w:rsidRPr="001A3EC7">
              <w:rPr>
                <w:rFonts w:cs="Arial"/>
              </w:rPr>
              <w:t>Describe how development influences self-regulation and the role it plays in children’s social and emotional development impacting their relationships with others and future learning success.</w:t>
            </w:r>
          </w:p>
        </w:tc>
        <w:tc>
          <w:tcPr>
            <w:tcW w:w="1260" w:type="dxa"/>
          </w:tcPr>
          <w:p w14:paraId="706CC1C9" w14:textId="77777777" w:rsidR="00913A44" w:rsidRPr="00A96CB2" w:rsidRDefault="00913A44"/>
        </w:tc>
      </w:tr>
      <w:tr w:rsidR="001A3EC7" w14:paraId="489134CD" w14:textId="77777777" w:rsidTr="00BF3D84">
        <w:tc>
          <w:tcPr>
            <w:tcW w:w="8275" w:type="dxa"/>
          </w:tcPr>
          <w:p w14:paraId="526EB68E" w14:textId="6380620B" w:rsidR="001A3EC7" w:rsidRPr="001A3EC7" w:rsidRDefault="001A3EC7" w:rsidP="00913A44">
            <w:pPr>
              <w:pStyle w:val="ListParagraph"/>
              <w:numPr>
                <w:ilvl w:val="0"/>
                <w:numId w:val="17"/>
              </w:numPr>
              <w:spacing w:line="276" w:lineRule="auto"/>
              <w:rPr>
                <w:rFonts w:cs="Arial"/>
              </w:rPr>
            </w:pPr>
            <w:r w:rsidRPr="001A3EC7">
              <w:rPr>
                <w:rFonts w:cs="Arial"/>
              </w:rPr>
              <w:t>Understand the differences amongst adult discipline styles and how they affect children’s behavior positively and negatively.</w:t>
            </w:r>
          </w:p>
        </w:tc>
        <w:tc>
          <w:tcPr>
            <w:tcW w:w="1260" w:type="dxa"/>
          </w:tcPr>
          <w:p w14:paraId="7C5E4BDC" w14:textId="77777777" w:rsidR="001A3EC7" w:rsidRPr="00A96CB2" w:rsidRDefault="001A3EC7"/>
        </w:tc>
      </w:tr>
      <w:tr w:rsidR="001A3EC7" w14:paraId="03A84368" w14:textId="77777777" w:rsidTr="00BF3D84">
        <w:tc>
          <w:tcPr>
            <w:tcW w:w="8275" w:type="dxa"/>
          </w:tcPr>
          <w:p w14:paraId="3D3698F1" w14:textId="6A490F7E" w:rsidR="001A3EC7" w:rsidRPr="001A3EC7" w:rsidRDefault="001A3EC7" w:rsidP="00913A44">
            <w:pPr>
              <w:pStyle w:val="ListParagraph"/>
              <w:numPr>
                <w:ilvl w:val="0"/>
                <w:numId w:val="17"/>
              </w:numPr>
              <w:spacing w:line="276" w:lineRule="auto"/>
              <w:rPr>
                <w:rFonts w:cs="Arial"/>
              </w:rPr>
            </w:pPr>
            <w:r w:rsidRPr="001A3EC7">
              <w:rPr>
                <w:rFonts w:cs="Arial"/>
              </w:rPr>
              <w:t>Discuss the importance of family engagement in early childhood education and provide specific family engagement techniques.</w:t>
            </w:r>
          </w:p>
        </w:tc>
        <w:tc>
          <w:tcPr>
            <w:tcW w:w="1260" w:type="dxa"/>
          </w:tcPr>
          <w:p w14:paraId="72961B75" w14:textId="77777777" w:rsidR="001A3EC7" w:rsidRPr="00A96CB2" w:rsidRDefault="001A3EC7"/>
        </w:tc>
      </w:tr>
      <w:tr w:rsidR="001A3EC7" w14:paraId="4E633FED" w14:textId="77777777" w:rsidTr="00BF3D84">
        <w:tc>
          <w:tcPr>
            <w:tcW w:w="8275" w:type="dxa"/>
          </w:tcPr>
          <w:p w14:paraId="35627330" w14:textId="35F85172" w:rsidR="001A3EC7" w:rsidRPr="001A3EC7" w:rsidRDefault="001A3EC7" w:rsidP="00913A44">
            <w:pPr>
              <w:pStyle w:val="ListParagraph"/>
              <w:numPr>
                <w:ilvl w:val="0"/>
                <w:numId w:val="17"/>
              </w:numPr>
              <w:spacing w:line="276" w:lineRule="auto"/>
              <w:rPr>
                <w:rFonts w:cs="Arial"/>
              </w:rPr>
            </w:pPr>
            <w:r w:rsidRPr="001A3EC7">
              <w:rPr>
                <w:rFonts w:cs="Arial"/>
              </w:rPr>
              <w:t>Provide examples of strategies teachers can use to connect with community partners.</w:t>
            </w:r>
          </w:p>
        </w:tc>
        <w:tc>
          <w:tcPr>
            <w:tcW w:w="1260" w:type="dxa"/>
          </w:tcPr>
          <w:p w14:paraId="1CE9BF79" w14:textId="77777777" w:rsidR="001A3EC7" w:rsidRPr="00A96CB2" w:rsidRDefault="001A3EC7"/>
        </w:tc>
      </w:tr>
    </w:tbl>
    <w:p w14:paraId="1CE13888" w14:textId="77777777" w:rsidR="00575977" w:rsidRDefault="00575977">
      <w:pPr>
        <w:rPr>
          <w:color w:val="0070C0"/>
        </w:rPr>
      </w:pPr>
    </w:p>
    <w:p w14:paraId="4A8F553A" w14:textId="77777777" w:rsidR="00BF3D84" w:rsidRDefault="00BF3D84">
      <w:pPr>
        <w:rPr>
          <w:color w:val="0070C0"/>
        </w:rPr>
      </w:pPr>
    </w:p>
    <w:p w14:paraId="6E19896D" w14:textId="77777777" w:rsidR="00BF3D84" w:rsidRDefault="00BF3D84">
      <w:pPr>
        <w:rPr>
          <w:color w:val="0070C0"/>
        </w:rPr>
      </w:pPr>
    </w:p>
    <w:p w14:paraId="531E96BC" w14:textId="77777777" w:rsidR="00BF3D84" w:rsidRDefault="00BF3D84">
      <w:pPr>
        <w:rPr>
          <w:color w:val="0070C0"/>
        </w:rPr>
      </w:pPr>
    </w:p>
    <w:p w14:paraId="5015361B" w14:textId="77777777" w:rsidR="00BF3D84" w:rsidRDefault="00BF3D84">
      <w:pPr>
        <w:rPr>
          <w:color w:val="0070C0"/>
        </w:rPr>
      </w:pPr>
    </w:p>
    <w:p w14:paraId="441A3C81" w14:textId="77777777" w:rsidR="00BF3D84" w:rsidRDefault="00BF3D84">
      <w:pPr>
        <w:rPr>
          <w:color w:val="0070C0"/>
        </w:rPr>
      </w:pPr>
    </w:p>
    <w:p w14:paraId="58C52F39" w14:textId="77777777" w:rsidR="00BF3D84" w:rsidRDefault="00BF3D84">
      <w:pPr>
        <w:rPr>
          <w:color w:val="0070C0"/>
        </w:rPr>
      </w:pPr>
    </w:p>
    <w:p w14:paraId="6AF934BA" w14:textId="77777777" w:rsidR="00BF3D84" w:rsidRDefault="00BF3D84">
      <w:pPr>
        <w:rPr>
          <w:color w:val="0070C0"/>
        </w:rPr>
      </w:pPr>
    </w:p>
    <w:p w14:paraId="56319DD6" w14:textId="490042F3" w:rsidR="00575977" w:rsidRPr="00BF3D84" w:rsidRDefault="00EF7FE2">
      <w:pPr>
        <w:rPr>
          <w:rFonts w:ascii="Arial" w:hAnsi="Arial" w:cs="Arial"/>
          <w:b/>
        </w:rPr>
      </w:pPr>
      <w:r w:rsidRPr="00BF3D84">
        <w:rPr>
          <w:rFonts w:ascii="Arial" w:hAnsi="Arial" w:cs="Arial"/>
          <w:b/>
        </w:rPr>
        <w:lastRenderedPageBreak/>
        <w:t>SCORING</w:t>
      </w:r>
      <w:r w:rsidR="00575977" w:rsidRPr="00BF3D84">
        <w:rPr>
          <w:rFonts w:ascii="Arial" w:hAnsi="Arial" w:cs="Arial"/>
          <w:b/>
        </w:rPr>
        <w:t>:</w:t>
      </w:r>
    </w:p>
    <w:p w14:paraId="7F062649" w14:textId="29F7B8A8" w:rsidR="00575977" w:rsidRPr="00BF3D84" w:rsidRDefault="00575977">
      <w:pPr>
        <w:rPr>
          <w:rFonts w:ascii="Arial" w:hAnsi="Arial" w:cs="Arial"/>
          <w:color w:val="0070C0"/>
        </w:rPr>
      </w:pPr>
    </w:p>
    <w:p w14:paraId="5B87C605" w14:textId="3CCE8801" w:rsidR="00AD27B4" w:rsidRPr="00BF3D84" w:rsidRDefault="00575977" w:rsidP="00575977">
      <w:pPr>
        <w:pStyle w:val="ListParagraph"/>
        <w:numPr>
          <w:ilvl w:val="0"/>
          <w:numId w:val="20"/>
        </w:numPr>
        <w:rPr>
          <w:rFonts w:ascii="Arial" w:hAnsi="Arial" w:cs="Arial"/>
        </w:rPr>
      </w:pPr>
      <w:r w:rsidRPr="00BF3D84">
        <w:rPr>
          <w:rFonts w:ascii="Arial" w:hAnsi="Arial" w:cs="Arial"/>
        </w:rPr>
        <w:t>Exceeds Expectations (4): Documentation provided demonstrates exceptional knowledge and mastery of learning outcome</w:t>
      </w:r>
      <w:r w:rsidR="00AD27B4" w:rsidRPr="00BF3D84">
        <w:rPr>
          <w:rFonts w:ascii="Arial" w:hAnsi="Arial" w:cs="Arial"/>
        </w:rPr>
        <w:t>s</w:t>
      </w:r>
      <w:r w:rsidRPr="00BF3D84">
        <w:rPr>
          <w:rFonts w:ascii="Arial" w:hAnsi="Arial" w:cs="Arial"/>
        </w:rPr>
        <w:t>. Work is thorough and complete,</w:t>
      </w:r>
      <w:r w:rsidR="00AD27B4" w:rsidRPr="00BF3D84">
        <w:rPr>
          <w:rFonts w:ascii="Arial" w:hAnsi="Arial" w:cs="Arial"/>
        </w:rPr>
        <w:t xml:space="preserve"> and free of errors in conceptualization. </w:t>
      </w:r>
    </w:p>
    <w:p w14:paraId="1F73BB82" w14:textId="2896939F" w:rsidR="00575977" w:rsidRPr="00BF3D84" w:rsidRDefault="00AD27B4" w:rsidP="00575977">
      <w:pPr>
        <w:pStyle w:val="ListParagraph"/>
        <w:numPr>
          <w:ilvl w:val="0"/>
          <w:numId w:val="20"/>
        </w:numPr>
        <w:rPr>
          <w:rFonts w:ascii="Arial" w:hAnsi="Arial" w:cs="Arial"/>
        </w:rPr>
      </w:pPr>
      <w:r w:rsidRPr="00BF3D84">
        <w:rPr>
          <w:rFonts w:ascii="Arial" w:hAnsi="Arial" w:cs="Arial"/>
        </w:rPr>
        <w:t>Meets Expectations (3): Documentation provided demonstrates adequate knowledge and mastery of learning outcomes. Work is mostly thorough and complete, and has minimal errors in conceptualization.</w:t>
      </w:r>
    </w:p>
    <w:p w14:paraId="1A519426" w14:textId="0BC168A6" w:rsidR="00AD27B4" w:rsidRPr="00BF3D84" w:rsidRDefault="00AD27B4" w:rsidP="00AD27B4">
      <w:pPr>
        <w:pStyle w:val="ListParagraph"/>
        <w:numPr>
          <w:ilvl w:val="0"/>
          <w:numId w:val="20"/>
        </w:numPr>
        <w:rPr>
          <w:rFonts w:ascii="Arial" w:hAnsi="Arial" w:cs="Arial"/>
        </w:rPr>
      </w:pPr>
      <w:r w:rsidRPr="00BF3D84">
        <w:rPr>
          <w:rFonts w:ascii="Arial" w:hAnsi="Arial" w:cs="Arial"/>
        </w:rPr>
        <w:t xml:space="preserve">Needs Improvement (2): Documentation provided demonstrates inadequate knowledge and mastery of learning outcomes. Work is incomplete with weak evidence and errors are present in conceptualization. </w:t>
      </w:r>
    </w:p>
    <w:p w14:paraId="33AA0863" w14:textId="0D34D341" w:rsidR="00AD27B4" w:rsidRPr="00575977" w:rsidRDefault="00AD27B4" w:rsidP="00575977">
      <w:pPr>
        <w:pStyle w:val="ListParagraph"/>
        <w:numPr>
          <w:ilvl w:val="0"/>
          <w:numId w:val="20"/>
        </w:numPr>
      </w:pPr>
      <w:r w:rsidRPr="00BF3D84">
        <w:rPr>
          <w:rFonts w:ascii="Arial" w:hAnsi="Arial" w:cs="Arial"/>
        </w:rPr>
        <w:t>Does not Meet Expectations (1): Work provides very little evidence of knowledge or mastery of learning outcomes. Significant errors or inaccuracies are evident, as well as, major errors in conceptualization.</w:t>
      </w:r>
    </w:p>
    <w:p w14:paraId="734F2758" w14:textId="72FD834E" w:rsidR="00B041D6" w:rsidRPr="00A5448C" w:rsidRDefault="00284B2E" w:rsidP="00A5448C">
      <w:pPr>
        <w:rPr>
          <w:color w:val="0070C0"/>
        </w:rPr>
      </w:pPr>
      <w:r>
        <w:rPr>
          <w:color w:val="0070C0"/>
        </w:rPr>
        <w:br w:type="page"/>
      </w:r>
    </w:p>
    <w:p w14:paraId="3EA55C38" w14:textId="77777777" w:rsidR="00B041D6" w:rsidRDefault="00B041D6" w:rsidP="00876A17">
      <w:pPr>
        <w:jc w:val="both"/>
      </w:pPr>
    </w:p>
    <w:p w14:paraId="68CFB6EB" w14:textId="77777777" w:rsidR="00B041D6" w:rsidRDefault="00B041D6" w:rsidP="00876A17">
      <w:pPr>
        <w:jc w:val="both"/>
      </w:pPr>
    </w:p>
    <w:p w14:paraId="1309C9D0" w14:textId="091B487B" w:rsidR="00B041D6" w:rsidRDefault="00B041D6" w:rsidP="009F2444"/>
    <w:p w14:paraId="4AF401B9" w14:textId="7FDE93B0" w:rsidR="00285D16" w:rsidRDefault="00285D16" w:rsidP="00A5448C">
      <w:pPr>
        <w:spacing w:before="100" w:beforeAutospacing="1" w:after="100" w:afterAutospacing="1"/>
        <w:rPr>
          <w:rFonts w:ascii="Times New Roman" w:eastAsia="Times New Roman" w:hAnsi="Times New Roman" w:cs="Times New Roman"/>
          <w:color w:val="000000"/>
          <w:szCs w:val="20"/>
        </w:rPr>
      </w:pPr>
      <w:r>
        <w:rPr>
          <w:noProof/>
        </w:rPr>
        <w:drawing>
          <wp:anchor distT="0" distB="0" distL="114300" distR="114300" simplePos="0" relativeHeight="251660288" behindDoc="0" locked="0" layoutInCell="1" allowOverlap="1" wp14:anchorId="5C459DD1" wp14:editId="38A78595">
            <wp:simplePos x="0" y="0"/>
            <wp:positionH relativeFrom="margin">
              <wp:align>center</wp:align>
            </wp:positionH>
            <wp:positionV relativeFrom="page">
              <wp:posOffset>1457325</wp:posOffset>
            </wp:positionV>
            <wp:extent cx="5944235" cy="232283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2322830"/>
                    </a:xfrm>
                    <a:prstGeom prst="rect">
                      <a:avLst/>
                    </a:prstGeom>
                    <a:noFill/>
                  </pic:spPr>
                </pic:pic>
              </a:graphicData>
            </a:graphic>
          </wp:anchor>
        </w:drawing>
      </w:r>
    </w:p>
    <w:p w14:paraId="1874C81C" w14:textId="0DF3033B" w:rsidR="00C210A3" w:rsidRPr="00CC2235" w:rsidRDefault="00C210A3" w:rsidP="00C210A3">
      <w:pPr>
        <w:spacing w:before="100" w:beforeAutospacing="1" w:after="100" w:afterAutospacing="1"/>
        <w:jc w:val="center"/>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CREDIT FOR PRIOR LEARNING PORTFOLIO</w:t>
      </w:r>
    </w:p>
    <w:p w14:paraId="532DABEB" w14:textId="08C17192" w:rsidR="00C210A3" w:rsidRPr="00CC2235" w:rsidRDefault="00285D16" w:rsidP="00C210A3">
      <w:pPr>
        <w:spacing w:before="100" w:beforeAutospacing="1" w:after="100" w:afterAutospacing="1"/>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ECDPT </w:t>
      </w:r>
      <w:r w:rsidR="001A3EC7">
        <w:rPr>
          <w:rFonts w:ascii="Times New Roman" w:eastAsia="Times New Roman" w:hAnsi="Times New Roman" w:cs="Times New Roman"/>
          <w:color w:val="000000"/>
          <w:szCs w:val="20"/>
        </w:rPr>
        <w:t>208: Curriculum Development</w:t>
      </w:r>
    </w:p>
    <w:p w14:paraId="1A2936BB" w14:textId="77777777" w:rsidR="00C210A3" w:rsidRPr="00CC2235" w:rsidRDefault="00C210A3" w:rsidP="00C210A3">
      <w:pPr>
        <w:spacing w:before="100" w:beforeAutospacing="1" w:after="100" w:afterAutospacing="1"/>
        <w:rPr>
          <w:rFonts w:ascii="Times New Roman" w:eastAsia="Times New Roman" w:hAnsi="Times New Roman" w:cs="Times New Roman"/>
          <w:color w:val="000000"/>
          <w:szCs w:val="20"/>
        </w:rPr>
      </w:pPr>
    </w:p>
    <w:p w14:paraId="3A256E0A" w14:textId="77777777" w:rsidR="00C210A3" w:rsidRPr="00CC2235" w:rsidRDefault="00C210A3" w:rsidP="00C210A3">
      <w:pPr>
        <w:spacing w:before="100" w:beforeAutospacing="1" w:after="100" w:afterAutospacing="1"/>
        <w:jc w:val="center"/>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(DATE)</w:t>
      </w:r>
    </w:p>
    <w:p w14:paraId="48FB41C2" w14:textId="77777777" w:rsidR="00C210A3" w:rsidRPr="00CC2235" w:rsidRDefault="00C210A3" w:rsidP="00C210A3">
      <w:pPr>
        <w:spacing w:before="100" w:beforeAutospacing="1" w:after="100" w:afterAutospacing="1"/>
        <w:rPr>
          <w:rFonts w:ascii="Times New Roman" w:eastAsia="Times New Roman" w:hAnsi="Times New Roman" w:cs="Times New Roman"/>
          <w:color w:val="000000"/>
          <w:szCs w:val="20"/>
        </w:rPr>
      </w:pPr>
    </w:p>
    <w:p w14:paraId="6A169E4B" w14:textId="77777777" w:rsidR="00C210A3" w:rsidRPr="00CC2235" w:rsidRDefault="00C210A3" w:rsidP="00C210A3">
      <w:pPr>
        <w:spacing w:before="100" w:beforeAutospacing="1" w:after="100" w:afterAutospacing="1"/>
        <w:jc w:val="center"/>
        <w:rPr>
          <w:rFonts w:ascii="Times New Roman" w:eastAsia="Times New Roman" w:hAnsi="Times New Roman" w:cs="Times New Roman"/>
          <w:color w:val="000000"/>
          <w:szCs w:val="20"/>
        </w:rPr>
      </w:pPr>
    </w:p>
    <w:p w14:paraId="00C395E4" w14:textId="77777777" w:rsidR="00C210A3" w:rsidRPr="00CC2235" w:rsidRDefault="00C210A3" w:rsidP="00C210A3">
      <w:pPr>
        <w:spacing w:before="100" w:beforeAutospacing="1" w:after="100" w:afterAutospacing="1"/>
        <w:jc w:val="center"/>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BY</w:t>
      </w:r>
    </w:p>
    <w:p w14:paraId="6A59FBDB" w14:textId="77777777" w:rsidR="00C210A3" w:rsidRPr="00CC2235" w:rsidRDefault="00C210A3" w:rsidP="00C210A3">
      <w:pPr>
        <w:spacing w:before="100" w:beforeAutospacing="1" w:after="100" w:afterAutospacing="1"/>
        <w:jc w:val="center"/>
        <w:rPr>
          <w:rFonts w:ascii="Times New Roman" w:eastAsia="Times New Roman" w:hAnsi="Times New Roman" w:cs="Times New Roman"/>
          <w:color w:val="000000"/>
          <w:szCs w:val="20"/>
        </w:rPr>
      </w:pPr>
    </w:p>
    <w:p w14:paraId="191FEAF6" w14:textId="77777777" w:rsidR="00C210A3" w:rsidRPr="00CC2235" w:rsidRDefault="00C210A3" w:rsidP="00C210A3">
      <w:pPr>
        <w:spacing w:before="100" w:beforeAutospacing="1" w:after="100" w:afterAutospacing="1"/>
        <w:jc w:val="center"/>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(YOUR NAME)</w:t>
      </w:r>
    </w:p>
    <w:p w14:paraId="1A48C917" w14:textId="4029C64E" w:rsidR="00285D16" w:rsidRDefault="00285D16">
      <w:r>
        <w:br w:type="page"/>
      </w:r>
    </w:p>
    <w:p w14:paraId="2FED211E" w14:textId="77777777" w:rsidR="00285D16" w:rsidRDefault="00285D16" w:rsidP="00285D16">
      <w:pPr>
        <w:keepNext/>
        <w:keepLines/>
        <w:spacing w:before="100" w:beforeAutospacing="1" w:after="100" w:afterAutospacing="1"/>
        <w:rPr>
          <w:rFonts w:ascii="Times New Roman" w:eastAsia="Times New Roman" w:hAnsi="Times New Roman" w:cs="Times New Roman"/>
          <w:color w:val="003865"/>
          <w:sz w:val="32"/>
          <w:szCs w:val="20"/>
        </w:rPr>
      </w:pPr>
    </w:p>
    <w:p w14:paraId="05A4BA59" w14:textId="3CCA1750" w:rsidR="00285D16" w:rsidRPr="00CC2235" w:rsidRDefault="00285D16" w:rsidP="00285D16">
      <w:pPr>
        <w:keepNext/>
        <w:keepLines/>
        <w:spacing w:before="100" w:beforeAutospacing="1" w:after="100" w:afterAutospacing="1"/>
        <w:rPr>
          <w:rFonts w:ascii="Times New Roman" w:eastAsia="Times New Roman" w:hAnsi="Times New Roman" w:cs="Times New Roman"/>
          <w:color w:val="003865"/>
          <w:szCs w:val="20"/>
        </w:rPr>
      </w:pPr>
      <w:r w:rsidRPr="00CC2235">
        <w:rPr>
          <w:rFonts w:ascii="Times New Roman" w:eastAsia="Times New Roman" w:hAnsi="Times New Roman" w:cs="Times New Roman"/>
          <w:color w:val="003865"/>
          <w:sz w:val="32"/>
          <w:szCs w:val="20"/>
        </w:rPr>
        <w:t>Table of Contents</w:t>
      </w:r>
      <w:hyperlink w:anchor="h.gjdgxs"/>
    </w:p>
    <w:sdt>
      <w:sdtPr>
        <w:rPr>
          <w:rFonts w:ascii="Times New Roman" w:eastAsia="Times New Roman" w:hAnsi="Times New Roman" w:cs="Times New Roman"/>
          <w:color w:val="000000"/>
          <w:szCs w:val="20"/>
        </w:rPr>
        <w:id w:val="1355386176"/>
        <w:docPartObj>
          <w:docPartGallery w:val="Table of Contents"/>
          <w:docPartUnique/>
        </w:docPartObj>
      </w:sdtPr>
      <w:sdtEndPr>
        <w:rPr>
          <w:b/>
          <w:bCs/>
          <w:noProof/>
        </w:rPr>
      </w:sdtEndPr>
      <w:sdtContent>
        <w:p w14:paraId="1B8D9F42" w14:textId="77777777" w:rsidR="00285D16" w:rsidRPr="00CC2235" w:rsidRDefault="00285D16" w:rsidP="00285D16">
          <w:pPr>
            <w:keepNext/>
            <w:keepLines/>
            <w:spacing w:before="100" w:beforeAutospacing="1" w:after="100" w:afterAutospacing="1"/>
            <w:rPr>
              <w:rFonts w:ascii="Calibri Light" w:eastAsia="Times New Roman" w:hAnsi="Calibri Light" w:cs="Times New Roman"/>
              <w:color w:val="003865"/>
              <w:sz w:val="32"/>
              <w:szCs w:val="32"/>
            </w:rPr>
          </w:pPr>
          <w:r w:rsidRPr="00CC2235">
            <w:rPr>
              <w:rFonts w:ascii="Calibri Light" w:eastAsia="Times New Roman" w:hAnsi="Calibri Light" w:cs="Times New Roman"/>
              <w:color w:val="003865"/>
              <w:sz w:val="32"/>
              <w:szCs w:val="32"/>
            </w:rPr>
            <w:t>Contents</w:t>
          </w:r>
        </w:p>
        <w:p w14:paraId="23235FED" w14:textId="77777777" w:rsidR="00285D16" w:rsidRPr="00CC2235" w:rsidRDefault="00285D16" w:rsidP="00285D16">
          <w:pPr>
            <w:tabs>
              <w:tab w:val="left" w:pos="1320"/>
              <w:tab w:val="right" w:leader="dot" w:pos="9350"/>
            </w:tabs>
            <w:spacing w:after="100" w:line="480" w:lineRule="auto"/>
            <w:ind w:firstLine="720"/>
            <w:rPr>
              <w:rFonts w:ascii="Calibri" w:eastAsia="Times New Roman" w:hAnsi="Calibri" w:cs="Times New Roman"/>
              <w:noProof/>
            </w:rPr>
          </w:pPr>
          <w:r w:rsidRPr="00CC2235">
            <w:rPr>
              <w:rFonts w:ascii="Times New Roman" w:eastAsia="Times New Roman" w:hAnsi="Times New Roman" w:cs="Times New Roman"/>
              <w:color w:val="000000"/>
              <w:szCs w:val="20"/>
            </w:rPr>
            <w:fldChar w:fldCharType="begin"/>
          </w:r>
          <w:r w:rsidRPr="00CC2235">
            <w:rPr>
              <w:rFonts w:ascii="Times New Roman" w:eastAsia="Times New Roman" w:hAnsi="Times New Roman" w:cs="Times New Roman"/>
              <w:color w:val="000000"/>
              <w:szCs w:val="20"/>
            </w:rPr>
            <w:instrText xml:space="preserve"> TOC \o "1-3" \h \z \u </w:instrText>
          </w:r>
          <w:r w:rsidRPr="00CC2235">
            <w:rPr>
              <w:rFonts w:ascii="Times New Roman" w:eastAsia="Times New Roman" w:hAnsi="Times New Roman" w:cs="Times New Roman"/>
              <w:color w:val="000000"/>
              <w:szCs w:val="20"/>
            </w:rPr>
            <w:fldChar w:fldCharType="separate"/>
          </w:r>
          <w:hyperlink w:anchor="_Toc90467075" w:history="1">
            <w:r w:rsidRPr="00CC2235">
              <w:rPr>
                <w:rFonts w:ascii="Times New Roman" w:eastAsia="Times New Roman" w:hAnsi="Times New Roman" w:cs="Times New Roman"/>
                <w:noProof/>
                <w:color w:val="0563C1"/>
                <w:szCs w:val="20"/>
                <w:u w:val="single"/>
              </w:rPr>
              <w:t>Statement of Academic Honesty</w:t>
            </w:r>
            <w:r w:rsidRPr="00CC2235">
              <w:rPr>
                <w:rFonts w:ascii="Times New Roman" w:eastAsia="Times New Roman" w:hAnsi="Times New Roman" w:cs="Times New Roman"/>
                <w:noProof/>
                <w:webHidden/>
                <w:color w:val="000000"/>
                <w:szCs w:val="20"/>
              </w:rPr>
              <w:tab/>
            </w:r>
            <w:r w:rsidRPr="00CC2235">
              <w:rPr>
                <w:rFonts w:ascii="Times New Roman" w:eastAsia="Times New Roman" w:hAnsi="Times New Roman" w:cs="Times New Roman"/>
                <w:noProof/>
                <w:webHidden/>
                <w:color w:val="000000"/>
                <w:szCs w:val="20"/>
              </w:rPr>
              <w:fldChar w:fldCharType="begin"/>
            </w:r>
            <w:r w:rsidRPr="00CC2235">
              <w:rPr>
                <w:rFonts w:ascii="Times New Roman" w:eastAsia="Times New Roman" w:hAnsi="Times New Roman" w:cs="Times New Roman"/>
                <w:noProof/>
                <w:webHidden/>
                <w:color w:val="000000"/>
                <w:szCs w:val="20"/>
              </w:rPr>
              <w:instrText xml:space="preserve"> PAGEREF _Toc90467075 \h </w:instrText>
            </w:r>
            <w:r w:rsidRPr="00CC2235">
              <w:rPr>
                <w:rFonts w:ascii="Times New Roman" w:eastAsia="Times New Roman" w:hAnsi="Times New Roman" w:cs="Times New Roman"/>
                <w:noProof/>
                <w:webHidden/>
                <w:color w:val="000000"/>
                <w:szCs w:val="20"/>
              </w:rPr>
            </w:r>
            <w:r w:rsidRPr="00CC2235">
              <w:rPr>
                <w:rFonts w:ascii="Times New Roman" w:eastAsia="Times New Roman" w:hAnsi="Times New Roman" w:cs="Times New Roman"/>
                <w:noProof/>
                <w:webHidden/>
                <w:color w:val="000000"/>
                <w:szCs w:val="20"/>
              </w:rPr>
              <w:fldChar w:fldCharType="separate"/>
            </w:r>
            <w:r w:rsidRPr="00CC2235">
              <w:rPr>
                <w:rFonts w:ascii="Times New Roman" w:eastAsia="Times New Roman" w:hAnsi="Times New Roman" w:cs="Times New Roman"/>
                <w:noProof/>
                <w:webHidden/>
                <w:color w:val="000000"/>
                <w:szCs w:val="20"/>
              </w:rPr>
              <w:t>3</w:t>
            </w:r>
            <w:r w:rsidRPr="00CC2235">
              <w:rPr>
                <w:rFonts w:ascii="Times New Roman" w:eastAsia="Times New Roman" w:hAnsi="Times New Roman" w:cs="Times New Roman"/>
                <w:noProof/>
                <w:webHidden/>
                <w:color w:val="000000"/>
                <w:szCs w:val="20"/>
              </w:rPr>
              <w:fldChar w:fldCharType="end"/>
            </w:r>
          </w:hyperlink>
        </w:p>
        <w:p w14:paraId="1F23BC60" w14:textId="791B46CF" w:rsidR="00285D16" w:rsidRPr="00CC2235" w:rsidRDefault="00637F54" w:rsidP="00285D16">
          <w:pPr>
            <w:tabs>
              <w:tab w:val="left" w:pos="1320"/>
              <w:tab w:val="right" w:leader="dot" w:pos="9350"/>
            </w:tabs>
            <w:spacing w:after="100" w:line="480" w:lineRule="auto"/>
            <w:ind w:firstLine="720"/>
            <w:rPr>
              <w:rFonts w:ascii="Calibri" w:eastAsia="Times New Roman" w:hAnsi="Calibri" w:cs="Times New Roman"/>
              <w:noProof/>
            </w:rPr>
          </w:pPr>
          <w:hyperlink w:anchor="_Toc90467076" w:history="1">
            <w:r w:rsidR="00285D16" w:rsidRPr="00CC2235">
              <w:rPr>
                <w:rFonts w:ascii="Times New Roman" w:eastAsia="Times New Roman" w:hAnsi="Times New Roman" w:cs="Times New Roman"/>
                <w:noProof/>
                <w:color w:val="0563C1"/>
                <w:szCs w:val="20"/>
                <w:u w:val="single"/>
              </w:rPr>
              <w:t>Course Description</w:t>
            </w:r>
            <w:r w:rsidR="00285D16" w:rsidRPr="00CC2235">
              <w:rPr>
                <w:rFonts w:ascii="Times New Roman" w:eastAsia="Times New Roman" w:hAnsi="Times New Roman" w:cs="Times New Roman"/>
                <w:noProof/>
                <w:webHidden/>
                <w:color w:val="000000"/>
                <w:szCs w:val="20"/>
              </w:rPr>
              <w:tab/>
            </w:r>
            <w:r w:rsidR="00BF3D84">
              <w:rPr>
                <w:rFonts w:ascii="Times New Roman" w:eastAsia="Times New Roman" w:hAnsi="Times New Roman" w:cs="Times New Roman"/>
                <w:noProof/>
                <w:webHidden/>
                <w:color w:val="000000"/>
                <w:szCs w:val="20"/>
              </w:rPr>
              <w:t>4</w:t>
            </w:r>
          </w:hyperlink>
        </w:p>
        <w:p w14:paraId="38FE67F9" w14:textId="3F3764E0" w:rsidR="00285D16" w:rsidRPr="00CC2235" w:rsidRDefault="00637F54" w:rsidP="00285D16">
          <w:pPr>
            <w:tabs>
              <w:tab w:val="left" w:pos="1320"/>
              <w:tab w:val="right" w:leader="dot" w:pos="9350"/>
            </w:tabs>
            <w:spacing w:after="100" w:line="480" w:lineRule="auto"/>
            <w:ind w:firstLine="720"/>
            <w:rPr>
              <w:rFonts w:ascii="Calibri" w:eastAsia="Times New Roman" w:hAnsi="Calibri" w:cs="Times New Roman"/>
              <w:noProof/>
            </w:rPr>
          </w:pPr>
          <w:hyperlink w:anchor="_Toc90467076" w:history="1">
            <w:r w:rsidR="00285D16" w:rsidRPr="00CC2235">
              <w:rPr>
                <w:rFonts w:ascii="Times New Roman" w:eastAsia="Times New Roman" w:hAnsi="Times New Roman" w:cs="Times New Roman"/>
                <w:noProof/>
                <w:color w:val="0563C1"/>
                <w:szCs w:val="20"/>
                <w:u w:val="single"/>
              </w:rPr>
              <w:t>Learning Outcomes</w:t>
            </w:r>
            <w:r w:rsidR="00285D16" w:rsidRPr="00CC2235">
              <w:rPr>
                <w:rFonts w:ascii="Times New Roman" w:eastAsia="Times New Roman" w:hAnsi="Times New Roman" w:cs="Times New Roman"/>
                <w:noProof/>
                <w:webHidden/>
                <w:color w:val="000000"/>
                <w:szCs w:val="20"/>
              </w:rPr>
              <w:tab/>
            </w:r>
            <w:r w:rsidR="00BF3D84">
              <w:rPr>
                <w:rFonts w:ascii="Times New Roman" w:eastAsia="Times New Roman" w:hAnsi="Times New Roman" w:cs="Times New Roman"/>
                <w:noProof/>
                <w:webHidden/>
                <w:color w:val="000000"/>
                <w:szCs w:val="20"/>
              </w:rPr>
              <w:t>5</w:t>
            </w:r>
          </w:hyperlink>
        </w:p>
        <w:p w14:paraId="12E77EAC" w14:textId="01AF97F5" w:rsidR="00285D16" w:rsidRPr="00CC2235" w:rsidRDefault="00637F54" w:rsidP="00285D16">
          <w:pPr>
            <w:tabs>
              <w:tab w:val="left" w:pos="1320"/>
              <w:tab w:val="right" w:leader="dot" w:pos="9350"/>
            </w:tabs>
            <w:spacing w:after="100" w:line="480" w:lineRule="auto"/>
            <w:ind w:firstLine="720"/>
            <w:rPr>
              <w:rFonts w:ascii="Calibri" w:eastAsia="Times New Roman" w:hAnsi="Calibri" w:cs="Times New Roman"/>
              <w:noProof/>
            </w:rPr>
          </w:pPr>
          <w:hyperlink w:anchor="_Toc90467077" w:history="1">
            <w:r w:rsidR="00285D16" w:rsidRPr="00CC2235">
              <w:rPr>
                <w:rFonts w:ascii="Times New Roman" w:eastAsia="Times New Roman" w:hAnsi="Times New Roman" w:cs="Times New Roman"/>
                <w:noProof/>
                <w:color w:val="0563C1"/>
                <w:szCs w:val="20"/>
                <w:u w:val="single"/>
              </w:rPr>
              <w:t>Educational Goals</w:t>
            </w:r>
            <w:r w:rsidR="00285D16" w:rsidRPr="00CC2235">
              <w:rPr>
                <w:rFonts w:ascii="Times New Roman" w:eastAsia="Times New Roman" w:hAnsi="Times New Roman" w:cs="Times New Roman"/>
                <w:noProof/>
                <w:webHidden/>
                <w:color w:val="000000"/>
                <w:szCs w:val="20"/>
              </w:rPr>
              <w:tab/>
            </w:r>
            <w:r w:rsidR="00BF3D84">
              <w:rPr>
                <w:rFonts w:ascii="Times New Roman" w:eastAsia="Times New Roman" w:hAnsi="Times New Roman" w:cs="Times New Roman"/>
                <w:noProof/>
                <w:webHidden/>
                <w:color w:val="000000"/>
                <w:szCs w:val="20"/>
              </w:rPr>
              <w:t>5</w:t>
            </w:r>
          </w:hyperlink>
        </w:p>
        <w:p w14:paraId="55F33D56" w14:textId="77777777" w:rsidR="00285D16" w:rsidRPr="00CC2235" w:rsidRDefault="00637F54" w:rsidP="00285D16">
          <w:pPr>
            <w:tabs>
              <w:tab w:val="left" w:pos="1320"/>
              <w:tab w:val="right" w:leader="dot" w:pos="9350"/>
            </w:tabs>
            <w:spacing w:after="100" w:line="480" w:lineRule="auto"/>
            <w:ind w:firstLine="720"/>
            <w:rPr>
              <w:rFonts w:ascii="Calibri" w:eastAsia="Times New Roman" w:hAnsi="Calibri" w:cs="Times New Roman"/>
              <w:noProof/>
            </w:rPr>
          </w:pPr>
          <w:hyperlink w:anchor="_Toc90467078" w:history="1">
            <w:r w:rsidR="00285D16" w:rsidRPr="00CC2235">
              <w:rPr>
                <w:rFonts w:ascii="Times New Roman" w:eastAsia="Times New Roman" w:hAnsi="Times New Roman" w:cs="Times New Roman"/>
                <w:noProof/>
                <w:color w:val="0563C1"/>
                <w:szCs w:val="20"/>
                <w:u w:val="single"/>
              </w:rPr>
              <w:t>Chronological Resume</w:t>
            </w:r>
            <w:r w:rsidR="00285D16" w:rsidRPr="00CC2235">
              <w:rPr>
                <w:rFonts w:ascii="Times New Roman" w:eastAsia="Times New Roman" w:hAnsi="Times New Roman" w:cs="Times New Roman"/>
                <w:noProof/>
                <w:webHidden/>
                <w:color w:val="000000"/>
                <w:szCs w:val="20"/>
              </w:rPr>
              <w:tab/>
              <w:t>5</w:t>
            </w:r>
          </w:hyperlink>
        </w:p>
        <w:p w14:paraId="6F84F690" w14:textId="77777777" w:rsidR="00285D16" w:rsidRPr="00CC2235" w:rsidRDefault="00637F54" w:rsidP="00285D16">
          <w:pPr>
            <w:tabs>
              <w:tab w:val="left" w:pos="1320"/>
              <w:tab w:val="right" w:leader="dot" w:pos="9350"/>
            </w:tabs>
            <w:spacing w:after="100" w:line="480" w:lineRule="auto"/>
            <w:ind w:firstLine="720"/>
            <w:rPr>
              <w:rFonts w:ascii="Calibri" w:eastAsia="Times New Roman" w:hAnsi="Calibri" w:cs="Times New Roman"/>
              <w:noProof/>
            </w:rPr>
          </w:pPr>
          <w:hyperlink w:anchor="_Toc90467079" w:history="1">
            <w:r w:rsidR="00285D16" w:rsidRPr="00CC2235">
              <w:rPr>
                <w:rFonts w:ascii="Times New Roman" w:eastAsia="Times New Roman" w:hAnsi="Times New Roman" w:cs="Times New Roman"/>
                <w:noProof/>
                <w:color w:val="0563C1"/>
                <w:szCs w:val="20"/>
                <w:u w:val="single"/>
              </w:rPr>
              <w:t>Learning and Experience Autobiography</w:t>
            </w:r>
            <w:r w:rsidR="00285D16" w:rsidRPr="00CC2235">
              <w:rPr>
                <w:rFonts w:ascii="Times New Roman" w:eastAsia="Times New Roman" w:hAnsi="Times New Roman" w:cs="Times New Roman"/>
                <w:noProof/>
                <w:webHidden/>
                <w:color w:val="000000"/>
                <w:szCs w:val="20"/>
              </w:rPr>
              <w:tab/>
              <w:t>6</w:t>
            </w:r>
          </w:hyperlink>
        </w:p>
        <w:p w14:paraId="5AF3E8D9" w14:textId="392FA6F9" w:rsidR="00285D16" w:rsidRPr="00CC2235" w:rsidRDefault="00637F54" w:rsidP="00285D16">
          <w:pPr>
            <w:tabs>
              <w:tab w:val="left" w:pos="1320"/>
              <w:tab w:val="right" w:leader="dot" w:pos="9350"/>
            </w:tabs>
            <w:spacing w:after="100" w:line="480" w:lineRule="auto"/>
            <w:ind w:firstLine="720"/>
            <w:rPr>
              <w:rFonts w:ascii="Calibri" w:eastAsia="Times New Roman" w:hAnsi="Calibri" w:cs="Times New Roman"/>
              <w:noProof/>
            </w:rPr>
          </w:pPr>
          <w:hyperlink w:anchor="_Toc90467080" w:history="1">
            <w:r w:rsidR="00285D16" w:rsidRPr="00CC2235">
              <w:rPr>
                <w:rFonts w:ascii="Times New Roman" w:eastAsia="Times New Roman" w:hAnsi="Times New Roman" w:cs="Times New Roman"/>
                <w:noProof/>
                <w:color w:val="0563C1"/>
                <w:szCs w:val="20"/>
                <w:u w:val="single"/>
              </w:rPr>
              <w:t>Acquired Learning and Knowledge Narrative</w:t>
            </w:r>
            <w:r w:rsidR="00285D16" w:rsidRPr="00CC2235">
              <w:rPr>
                <w:rFonts w:ascii="Times New Roman" w:eastAsia="Times New Roman" w:hAnsi="Times New Roman" w:cs="Times New Roman"/>
                <w:noProof/>
                <w:webHidden/>
                <w:color w:val="000000"/>
                <w:szCs w:val="20"/>
              </w:rPr>
              <w:tab/>
            </w:r>
            <w:r w:rsidR="00BF3D84">
              <w:rPr>
                <w:rFonts w:ascii="Times New Roman" w:eastAsia="Times New Roman" w:hAnsi="Times New Roman" w:cs="Times New Roman"/>
                <w:noProof/>
                <w:webHidden/>
                <w:color w:val="000000"/>
                <w:szCs w:val="20"/>
              </w:rPr>
              <w:t>6</w:t>
            </w:r>
          </w:hyperlink>
        </w:p>
        <w:p w14:paraId="5A38B475" w14:textId="59E70B6A" w:rsidR="00285D16" w:rsidRPr="00CC2235" w:rsidRDefault="00637F54" w:rsidP="00285D16">
          <w:pPr>
            <w:tabs>
              <w:tab w:val="left" w:pos="1320"/>
              <w:tab w:val="right" w:leader="dot" w:pos="9350"/>
            </w:tabs>
            <w:spacing w:after="100" w:line="480" w:lineRule="auto"/>
            <w:ind w:firstLine="720"/>
            <w:rPr>
              <w:rFonts w:ascii="Calibri" w:eastAsia="Times New Roman" w:hAnsi="Calibri" w:cs="Times New Roman"/>
              <w:noProof/>
            </w:rPr>
          </w:pPr>
          <w:hyperlink w:anchor="_Toc90467081" w:history="1">
            <w:r w:rsidR="00285D16" w:rsidRPr="00CC2235">
              <w:rPr>
                <w:rFonts w:ascii="Times New Roman" w:eastAsia="Times New Roman" w:hAnsi="Times New Roman" w:cs="Times New Roman"/>
                <w:noProof/>
                <w:color w:val="0563C1"/>
                <w:szCs w:val="20"/>
                <w:u w:val="single"/>
              </w:rPr>
              <w:t>Bibliography</w:t>
            </w:r>
            <w:r w:rsidR="00285D16" w:rsidRPr="00CC2235">
              <w:rPr>
                <w:rFonts w:ascii="Times New Roman" w:eastAsia="Times New Roman" w:hAnsi="Times New Roman" w:cs="Times New Roman"/>
                <w:noProof/>
                <w:webHidden/>
                <w:color w:val="000000"/>
                <w:szCs w:val="20"/>
              </w:rPr>
              <w:tab/>
            </w:r>
            <w:r w:rsidR="00BF3D84">
              <w:rPr>
                <w:rFonts w:ascii="Times New Roman" w:eastAsia="Times New Roman" w:hAnsi="Times New Roman" w:cs="Times New Roman"/>
                <w:noProof/>
                <w:webHidden/>
                <w:color w:val="000000"/>
                <w:szCs w:val="20"/>
              </w:rPr>
              <w:t>7</w:t>
            </w:r>
          </w:hyperlink>
        </w:p>
        <w:p w14:paraId="4C6FCE5C" w14:textId="1715D5B7" w:rsidR="00285D16" w:rsidRPr="00CC2235" w:rsidRDefault="00637F54" w:rsidP="00285D16">
          <w:pPr>
            <w:tabs>
              <w:tab w:val="left" w:pos="1320"/>
              <w:tab w:val="right" w:leader="dot" w:pos="9350"/>
            </w:tabs>
            <w:spacing w:after="100" w:line="480" w:lineRule="auto"/>
            <w:ind w:firstLine="720"/>
            <w:rPr>
              <w:rFonts w:ascii="Calibri" w:eastAsia="Times New Roman" w:hAnsi="Calibri" w:cs="Times New Roman"/>
              <w:noProof/>
            </w:rPr>
          </w:pPr>
          <w:hyperlink w:anchor="_Toc90467082" w:history="1">
            <w:r w:rsidR="00285D16" w:rsidRPr="00CC2235">
              <w:rPr>
                <w:rFonts w:ascii="Times New Roman" w:eastAsia="Times New Roman" w:hAnsi="Times New Roman" w:cs="Times New Roman"/>
                <w:noProof/>
                <w:color w:val="0563C1"/>
                <w:szCs w:val="20"/>
                <w:u w:val="single"/>
              </w:rPr>
              <w:t>Documentation</w:t>
            </w:r>
            <w:r w:rsidR="00285D16" w:rsidRPr="00CC2235">
              <w:rPr>
                <w:rFonts w:ascii="Times New Roman" w:eastAsia="Times New Roman" w:hAnsi="Times New Roman" w:cs="Times New Roman"/>
                <w:noProof/>
                <w:webHidden/>
                <w:color w:val="000000"/>
                <w:szCs w:val="20"/>
              </w:rPr>
              <w:tab/>
            </w:r>
            <w:r w:rsidR="00BF3D84">
              <w:rPr>
                <w:rFonts w:ascii="Times New Roman" w:eastAsia="Times New Roman" w:hAnsi="Times New Roman" w:cs="Times New Roman"/>
                <w:noProof/>
                <w:webHidden/>
                <w:color w:val="000000"/>
                <w:szCs w:val="20"/>
              </w:rPr>
              <w:t>7</w:t>
            </w:r>
          </w:hyperlink>
        </w:p>
        <w:p w14:paraId="784C81CD" w14:textId="77777777" w:rsidR="00285D16" w:rsidRPr="00CC2235" w:rsidRDefault="00285D16" w:rsidP="00285D16">
          <w:pPr>
            <w:spacing w:before="100" w:beforeAutospacing="1" w:after="100" w:afterAutospacing="1"/>
            <w:ind w:firstLine="720"/>
            <w:rPr>
              <w:rFonts w:ascii="Times New Roman" w:eastAsia="Times New Roman" w:hAnsi="Times New Roman" w:cs="Times New Roman"/>
              <w:color w:val="000000"/>
              <w:szCs w:val="20"/>
            </w:rPr>
          </w:pPr>
          <w:r w:rsidRPr="00CC2235">
            <w:rPr>
              <w:rFonts w:ascii="Times New Roman" w:eastAsia="Times New Roman" w:hAnsi="Times New Roman" w:cs="Times New Roman"/>
              <w:b/>
              <w:bCs/>
              <w:noProof/>
              <w:color w:val="000000"/>
              <w:szCs w:val="20"/>
            </w:rPr>
            <w:fldChar w:fldCharType="end"/>
          </w:r>
        </w:p>
      </w:sdtContent>
    </w:sdt>
    <w:p w14:paraId="2A1C8245" w14:textId="77777777" w:rsidR="00285D16" w:rsidRDefault="00285D16" w:rsidP="00285D16">
      <w:pPr>
        <w:spacing w:line="480" w:lineRule="auto"/>
        <w:rPr>
          <w:rFonts w:ascii="Times New Roman" w:eastAsia="Times New Roman" w:hAnsi="Times New Roman" w:cs="Times New Roman"/>
          <w:color w:val="000000"/>
          <w:szCs w:val="20"/>
          <w:highlight w:val="lightGray"/>
        </w:rPr>
      </w:pPr>
      <w:bookmarkStart w:id="0" w:name="h.gjdgxs" w:colFirst="0" w:colLast="0"/>
      <w:bookmarkStart w:id="1" w:name="h.e6pvzdt01j2z" w:colFirst="0" w:colLast="0"/>
      <w:bookmarkEnd w:id="0"/>
      <w:bookmarkEnd w:id="1"/>
    </w:p>
    <w:p w14:paraId="22BE6104" w14:textId="3DD8854E" w:rsidR="00285D16" w:rsidRDefault="00285D16">
      <w:pPr>
        <w:rPr>
          <w:rFonts w:ascii="Times New Roman" w:eastAsia="Times New Roman" w:hAnsi="Times New Roman" w:cs="Times New Roman"/>
          <w:color w:val="000000"/>
          <w:szCs w:val="20"/>
          <w:highlight w:val="lightGray"/>
        </w:rPr>
      </w:pPr>
      <w:r>
        <w:rPr>
          <w:rFonts w:ascii="Times New Roman" w:eastAsia="Times New Roman" w:hAnsi="Times New Roman" w:cs="Times New Roman"/>
          <w:color w:val="000000"/>
          <w:szCs w:val="20"/>
          <w:highlight w:val="lightGray"/>
        </w:rPr>
        <w:br w:type="page"/>
      </w:r>
    </w:p>
    <w:p w14:paraId="367EE764" w14:textId="77777777" w:rsidR="00285D16" w:rsidRDefault="00285D16" w:rsidP="00285D16">
      <w:pPr>
        <w:spacing w:line="480" w:lineRule="auto"/>
        <w:rPr>
          <w:rFonts w:ascii="Times New Roman" w:eastAsia="Times New Roman" w:hAnsi="Times New Roman" w:cs="Times New Roman"/>
          <w:color w:val="000000"/>
          <w:szCs w:val="20"/>
          <w:highlight w:val="lightGray"/>
        </w:rPr>
      </w:pPr>
    </w:p>
    <w:p w14:paraId="3E6934B7" w14:textId="77777777" w:rsidR="00285D16" w:rsidRPr="00CC2235" w:rsidRDefault="00285D16" w:rsidP="00285D16">
      <w:pPr>
        <w:rPr>
          <w:rFonts w:ascii="Times New Roman" w:eastAsia="Times New Roman" w:hAnsi="Times New Roman" w:cs="Times New Roman"/>
          <w:color w:val="003865"/>
          <w:sz w:val="32"/>
        </w:rPr>
      </w:pPr>
      <w:bookmarkStart w:id="2" w:name="_Toc90467075"/>
      <w:bookmarkStart w:id="3" w:name="_Hlk122337369"/>
      <w:r w:rsidRPr="00CC2235">
        <w:rPr>
          <w:rFonts w:ascii="Times New Roman" w:eastAsia="Times New Roman" w:hAnsi="Times New Roman" w:cs="Times New Roman"/>
          <w:color w:val="003865"/>
          <w:sz w:val="32"/>
        </w:rPr>
        <w:t>Statement of Academic Honesty</w:t>
      </w:r>
      <w:bookmarkEnd w:id="2"/>
    </w:p>
    <w:p w14:paraId="651837F4" w14:textId="77777777" w:rsidR="00285D16" w:rsidRPr="00CC2235" w:rsidRDefault="00285D16" w:rsidP="00285D16">
      <w:pPr>
        <w:ind w:left="360"/>
        <w:rPr>
          <w:rFonts w:ascii="Times New Roman" w:eastAsia="Times New Roman" w:hAnsi="Times New Roman" w:cs="Times New Roman"/>
          <w:b/>
          <w:bCs/>
          <w:color w:val="003865"/>
          <w:sz w:val="28"/>
        </w:rPr>
      </w:pPr>
    </w:p>
    <w:p w14:paraId="6D2785EC" w14:textId="77777777" w:rsidR="00285D16" w:rsidRPr="00CC2235" w:rsidRDefault="00285D16" w:rsidP="00285D16">
      <w:pPr>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2049995C" w14:textId="77777777" w:rsidR="00285D16" w:rsidRPr="00CC2235" w:rsidRDefault="00285D16" w:rsidP="00285D16">
      <w:pPr>
        <w:rPr>
          <w:rFonts w:ascii="Times New Roman" w:eastAsia="Times New Roman" w:hAnsi="Times New Roman" w:cs="Times New Roman"/>
          <w:color w:val="000000"/>
          <w:szCs w:val="20"/>
        </w:rPr>
      </w:pPr>
    </w:p>
    <w:p w14:paraId="428D242E" w14:textId="77777777" w:rsidR="00285D16" w:rsidRPr="00CC2235" w:rsidRDefault="00285D16" w:rsidP="00285D16">
      <w:pPr>
        <w:pBdr>
          <w:bottom w:val="single" w:sz="12" w:space="1" w:color="auto"/>
        </w:pBdr>
        <w:rPr>
          <w:rFonts w:ascii="Times New Roman" w:eastAsia="Times New Roman" w:hAnsi="Times New Roman" w:cs="Times New Roman"/>
          <w:color w:val="000000"/>
          <w:szCs w:val="20"/>
        </w:rPr>
      </w:pPr>
    </w:p>
    <w:p w14:paraId="3BB1D6AC" w14:textId="77777777" w:rsidR="00285D16" w:rsidRPr="00CC2235" w:rsidRDefault="00285D16" w:rsidP="00285D16">
      <w:pPr>
        <w:ind w:left="360"/>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Print Name </w:t>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t xml:space="preserve">LCSC ID Number </w:t>
      </w:r>
    </w:p>
    <w:p w14:paraId="308555C8" w14:textId="77777777" w:rsidR="00285D16" w:rsidRPr="00CC2235" w:rsidRDefault="00285D16" w:rsidP="00285D16">
      <w:pPr>
        <w:rPr>
          <w:rFonts w:ascii="Times New Roman" w:eastAsia="Times New Roman" w:hAnsi="Times New Roman" w:cs="Times New Roman"/>
          <w:color w:val="000000"/>
          <w:szCs w:val="20"/>
        </w:rPr>
      </w:pPr>
    </w:p>
    <w:p w14:paraId="0638B692" w14:textId="77777777" w:rsidR="00285D16" w:rsidRPr="00CC2235" w:rsidRDefault="00285D16" w:rsidP="00285D16">
      <w:pPr>
        <w:rPr>
          <w:rFonts w:ascii="Times New Roman" w:eastAsia="Times New Roman" w:hAnsi="Times New Roman" w:cs="Times New Roman"/>
          <w:color w:val="000000"/>
          <w:szCs w:val="20"/>
        </w:rPr>
      </w:pPr>
    </w:p>
    <w:p w14:paraId="48C0BB82" w14:textId="77777777" w:rsidR="00285D16" w:rsidRPr="00CC2235" w:rsidRDefault="00285D16" w:rsidP="00285D16">
      <w:pPr>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_____________________________   </w:t>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t>____________________</w:t>
      </w:r>
    </w:p>
    <w:p w14:paraId="24E6341C" w14:textId="77777777" w:rsidR="00285D16" w:rsidRPr="00CC2235" w:rsidRDefault="00285D16" w:rsidP="00285D16">
      <w:pPr>
        <w:ind w:left="360"/>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Signature </w:t>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t>Date</w:t>
      </w:r>
    </w:p>
    <w:p w14:paraId="2E69CD65" w14:textId="77777777" w:rsidR="00285D16" w:rsidRPr="00CC2235" w:rsidRDefault="00285D16" w:rsidP="00285D16">
      <w:pPr>
        <w:rPr>
          <w:rFonts w:ascii="Times New Roman" w:eastAsia="Times New Roman" w:hAnsi="Times New Roman" w:cs="Times New Roman"/>
          <w:color w:val="000000"/>
          <w:szCs w:val="20"/>
        </w:rPr>
      </w:pPr>
    </w:p>
    <w:p w14:paraId="2BF97083" w14:textId="77777777" w:rsidR="00285D16" w:rsidRPr="00CC2235" w:rsidRDefault="00285D16" w:rsidP="00285D16">
      <w:pPr>
        <w:rPr>
          <w:rFonts w:ascii="Times New Roman" w:eastAsia="Times New Roman" w:hAnsi="Times New Roman" w:cs="Times New Roman"/>
          <w:color w:val="000000"/>
          <w:szCs w:val="20"/>
        </w:rPr>
      </w:pPr>
    </w:p>
    <w:p w14:paraId="1B5E1CBF" w14:textId="77777777" w:rsidR="00285D16" w:rsidRPr="00CC2235" w:rsidRDefault="00285D16" w:rsidP="00285D16">
      <w:pPr>
        <w:rPr>
          <w:rFonts w:ascii="Times New Roman" w:eastAsia="Times New Roman" w:hAnsi="Times New Roman" w:cs="Times New Roman"/>
          <w:color w:val="000000"/>
          <w:szCs w:val="20"/>
        </w:rPr>
      </w:pPr>
    </w:p>
    <w:p w14:paraId="048185FC" w14:textId="77777777" w:rsidR="00285D16" w:rsidRPr="00CC2235" w:rsidRDefault="00285D16" w:rsidP="00285D16">
      <w:pPr>
        <w:rPr>
          <w:rFonts w:ascii="Times New Roman" w:eastAsia="Times New Roman" w:hAnsi="Times New Roman" w:cs="Times New Roman"/>
          <w:color w:val="000000"/>
          <w:szCs w:val="20"/>
        </w:rPr>
      </w:pPr>
    </w:p>
    <w:p w14:paraId="77FDC9AB" w14:textId="77777777" w:rsidR="00285D16" w:rsidRPr="00CC2235" w:rsidRDefault="00285D16" w:rsidP="00285D16">
      <w:pPr>
        <w:rPr>
          <w:rFonts w:ascii="Times New Roman" w:eastAsia="Times New Roman" w:hAnsi="Times New Roman" w:cs="Times New Roman"/>
          <w:color w:val="000000"/>
          <w:szCs w:val="20"/>
        </w:rPr>
      </w:pPr>
    </w:p>
    <w:p w14:paraId="5E2E9D01" w14:textId="3D7FA9F1" w:rsidR="00285D16" w:rsidRDefault="00285D16">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br w:type="page"/>
      </w:r>
    </w:p>
    <w:p w14:paraId="65A74862" w14:textId="77777777" w:rsidR="00285D16" w:rsidRPr="00CC2235" w:rsidRDefault="00285D16" w:rsidP="00285D16">
      <w:pPr>
        <w:rPr>
          <w:rFonts w:ascii="Times New Roman" w:eastAsia="Times New Roman" w:hAnsi="Times New Roman" w:cs="Times New Roman"/>
          <w:color w:val="000000"/>
          <w:szCs w:val="20"/>
        </w:rPr>
      </w:pPr>
    </w:p>
    <w:p w14:paraId="5FE7B82D" w14:textId="77777777" w:rsidR="00285D16" w:rsidRPr="00CC2235" w:rsidRDefault="00285D16" w:rsidP="00D03832">
      <w:pPr>
        <w:ind w:hanging="720"/>
        <w:rPr>
          <w:rFonts w:ascii="Times New Roman" w:eastAsia="Times New Roman" w:hAnsi="Times New Roman" w:cs="Times New Roman"/>
          <w:color w:val="003865"/>
          <w:sz w:val="32"/>
          <w:szCs w:val="32"/>
        </w:rPr>
      </w:pPr>
      <w:bookmarkStart w:id="4" w:name="_Toc90467076"/>
      <w:r w:rsidRPr="00CC2235">
        <w:rPr>
          <w:rFonts w:ascii="Times New Roman" w:eastAsia="Times New Roman" w:hAnsi="Times New Roman" w:cs="Times New Roman"/>
          <w:color w:val="003865"/>
          <w:sz w:val="32"/>
          <w:szCs w:val="32"/>
        </w:rPr>
        <w:t>Course Description</w:t>
      </w:r>
      <w:bookmarkEnd w:id="4"/>
    </w:p>
    <w:p w14:paraId="00D1AE03" w14:textId="1EF32748" w:rsidR="00285D16" w:rsidRPr="00BE78D2" w:rsidRDefault="00285D16" w:rsidP="00285D16">
      <w:pPr>
        <w:spacing w:before="100" w:beforeAutospacing="1" w:after="100" w:afterAutospacing="1"/>
        <w:ind w:left="-450" w:hanging="270"/>
        <w:rPr>
          <w:rFonts w:ascii="Times New Roman" w:eastAsia="Times New Roman" w:hAnsi="Times New Roman" w:cs="Times New Roman"/>
          <w:color w:val="000000"/>
          <w:szCs w:val="20"/>
        </w:rPr>
      </w:pPr>
      <w:r w:rsidRPr="00BE78D2">
        <w:rPr>
          <w:rFonts w:ascii="Times New Roman" w:eastAsia="Times New Roman" w:hAnsi="Times New Roman" w:cs="Times New Roman"/>
          <w:color w:val="000000"/>
          <w:szCs w:val="20"/>
        </w:rPr>
        <w:t>ECDPT-</w:t>
      </w:r>
      <w:r w:rsidR="001A3EC7">
        <w:rPr>
          <w:rFonts w:ascii="Times New Roman" w:eastAsia="Times New Roman" w:hAnsi="Times New Roman" w:cs="Times New Roman"/>
          <w:color w:val="000000"/>
          <w:szCs w:val="20"/>
        </w:rPr>
        <w:t>208 Curriculum Development</w:t>
      </w:r>
    </w:p>
    <w:p w14:paraId="517A6FBD" w14:textId="77777777" w:rsidR="001A3EC7" w:rsidRPr="001A3EC7" w:rsidRDefault="001A3EC7" w:rsidP="001A3EC7">
      <w:pPr>
        <w:rPr>
          <w:rFonts w:ascii="Times New Roman" w:hAnsi="Times New Roman" w:cs="Times New Roman"/>
        </w:rPr>
      </w:pPr>
      <w:r w:rsidRPr="001A3EC7">
        <w:rPr>
          <w:rFonts w:ascii="Times New Roman" w:hAnsi="Times New Roman" w:cs="Times New Roman"/>
        </w:rPr>
        <w:t xml:space="preserve">This course focuses on a comprehensive approach to conceptualizing, planning, implementing and evaluating curriculum for children ages 3 to 8 years old. Developmental domains, the research basis for a developmentally appropriate curricular approach and practical applications of teaching strategies within these domains are studied in order to explore the relationships between developmental theory, philosophy, practice, and development of curriculum based upon the needs and interests of children who are culturally, linguistically and ability diverse. </w:t>
      </w:r>
    </w:p>
    <w:p w14:paraId="27573055" w14:textId="77777777" w:rsidR="00285D16" w:rsidRDefault="00285D16" w:rsidP="00285D16">
      <w:pPr>
        <w:spacing w:before="100" w:beforeAutospacing="1" w:after="100" w:afterAutospacing="1"/>
        <w:ind w:hanging="720"/>
        <w:rPr>
          <w:rFonts w:ascii="Times New Roman" w:eastAsia="Times New Roman" w:hAnsi="Times New Roman" w:cs="Times New Roman"/>
          <w:color w:val="003865"/>
          <w:sz w:val="32"/>
          <w:szCs w:val="32"/>
        </w:rPr>
      </w:pPr>
      <w:r w:rsidRPr="00CC2235">
        <w:rPr>
          <w:rFonts w:ascii="Times New Roman" w:eastAsia="Times New Roman" w:hAnsi="Times New Roman" w:cs="Times New Roman"/>
          <w:color w:val="003865"/>
          <w:sz w:val="32"/>
          <w:szCs w:val="32"/>
        </w:rPr>
        <w:t>Learning Outcomes</w:t>
      </w:r>
    </w:p>
    <w:p w14:paraId="4158A422" w14:textId="107480B8" w:rsidR="00D03832" w:rsidRPr="00D03832" w:rsidRDefault="00D03832" w:rsidP="00D03832">
      <w:pPr>
        <w:pStyle w:val="ListParagraph"/>
        <w:numPr>
          <w:ilvl w:val="0"/>
          <w:numId w:val="26"/>
        </w:numPr>
        <w:rPr>
          <w:rFonts w:ascii="Times New Roman" w:hAnsi="Times New Roman" w:cs="Times New Roman"/>
        </w:rPr>
      </w:pPr>
      <w:r w:rsidRPr="00D03832">
        <w:rPr>
          <w:rFonts w:ascii="Times New Roman" w:hAnsi="Times New Roman" w:cs="Times New Roman"/>
        </w:rPr>
        <w:t>Define developmentally appropriate practice (DAP), explain why it is needed in early childhood education, and describe the historic influences and research supports for DAP.</w:t>
      </w:r>
    </w:p>
    <w:p w14:paraId="607ACF4F" w14:textId="7CDEC388" w:rsidR="00D03832" w:rsidRPr="00D03832" w:rsidRDefault="00D03832" w:rsidP="00D03832">
      <w:pPr>
        <w:pStyle w:val="ListParagraph"/>
        <w:numPr>
          <w:ilvl w:val="0"/>
          <w:numId w:val="26"/>
        </w:numPr>
        <w:rPr>
          <w:rFonts w:ascii="Times New Roman" w:hAnsi="Times New Roman" w:cs="Times New Roman"/>
        </w:rPr>
      </w:pPr>
      <w:r w:rsidRPr="00D03832">
        <w:rPr>
          <w:rFonts w:ascii="Times New Roman" w:hAnsi="Times New Roman" w:cs="Times New Roman"/>
        </w:rPr>
        <w:t>Demonstrate how the knowledge of the principles of child development and learning connect to daily teaching practices and how to integrate early learning standards into DAP curriculum.</w:t>
      </w:r>
    </w:p>
    <w:p w14:paraId="5D06F43A" w14:textId="1FE7ECE7" w:rsidR="00285D16" w:rsidRPr="00D03832" w:rsidRDefault="00D03832" w:rsidP="00285D16">
      <w:pPr>
        <w:pStyle w:val="ListParagraph"/>
        <w:numPr>
          <w:ilvl w:val="0"/>
          <w:numId w:val="26"/>
        </w:numPr>
        <w:spacing w:before="100" w:beforeAutospacing="1" w:after="100" w:afterAutospacing="1"/>
        <w:rPr>
          <w:rFonts w:ascii="Times New Roman" w:eastAsia="Times New Roman" w:hAnsi="Times New Roman" w:cs="Times New Roman"/>
          <w:color w:val="000000"/>
          <w:szCs w:val="20"/>
        </w:rPr>
      </w:pPr>
      <w:r w:rsidRPr="00D03832">
        <w:rPr>
          <w:rFonts w:ascii="Times New Roman" w:hAnsi="Times New Roman" w:cs="Times New Roman"/>
        </w:rPr>
        <w:t>Explain the intentional nature of developmentally appropriate curriculum planning and identify the parts of a developmentally appropriate activity plan that includes the individualization of lesson plans and activities for each child.</w:t>
      </w:r>
    </w:p>
    <w:p w14:paraId="1F781C02" w14:textId="15079CA2" w:rsidR="00D03832" w:rsidRPr="00D03832" w:rsidRDefault="00D03832" w:rsidP="00285D16">
      <w:pPr>
        <w:pStyle w:val="ListParagraph"/>
        <w:numPr>
          <w:ilvl w:val="0"/>
          <w:numId w:val="26"/>
        </w:numPr>
        <w:spacing w:before="100" w:beforeAutospacing="1" w:after="100" w:afterAutospacing="1"/>
        <w:rPr>
          <w:rFonts w:ascii="Times New Roman" w:eastAsia="Times New Roman" w:hAnsi="Times New Roman" w:cs="Times New Roman"/>
          <w:color w:val="000000"/>
          <w:szCs w:val="20"/>
        </w:rPr>
      </w:pPr>
      <w:r w:rsidRPr="00D03832">
        <w:rPr>
          <w:rFonts w:ascii="Times New Roman" w:hAnsi="Times New Roman" w:cs="Times New Roman"/>
        </w:rPr>
        <w:t>Describe what is meant by authentic assessment and discuss strategies for effectively and accurately tracking children’s learning in the classroom.</w:t>
      </w:r>
    </w:p>
    <w:p w14:paraId="075C40B4" w14:textId="387D4952" w:rsidR="00D03832" w:rsidRPr="00D03832" w:rsidRDefault="00D03832" w:rsidP="00285D16">
      <w:pPr>
        <w:pStyle w:val="ListParagraph"/>
        <w:numPr>
          <w:ilvl w:val="0"/>
          <w:numId w:val="26"/>
        </w:numPr>
        <w:spacing w:before="100" w:beforeAutospacing="1" w:after="100" w:afterAutospacing="1"/>
        <w:rPr>
          <w:rFonts w:ascii="Times New Roman" w:eastAsia="Times New Roman" w:hAnsi="Times New Roman" w:cs="Times New Roman"/>
          <w:color w:val="000000"/>
          <w:szCs w:val="20"/>
        </w:rPr>
      </w:pPr>
      <w:r w:rsidRPr="00D03832">
        <w:rPr>
          <w:rFonts w:ascii="Times New Roman" w:hAnsi="Times New Roman" w:cs="Times New Roman"/>
        </w:rPr>
        <w:t>Explain how knowledge about individual children, content information, and teaching strategies are incorporated into daily teaching practices.</w:t>
      </w:r>
    </w:p>
    <w:p w14:paraId="39729D2A" w14:textId="2F4809AF" w:rsidR="00D03832" w:rsidRPr="00D03832" w:rsidRDefault="00D03832" w:rsidP="00285D16">
      <w:pPr>
        <w:pStyle w:val="ListParagraph"/>
        <w:numPr>
          <w:ilvl w:val="0"/>
          <w:numId w:val="26"/>
        </w:numPr>
        <w:spacing w:before="100" w:beforeAutospacing="1" w:after="100" w:afterAutospacing="1"/>
        <w:rPr>
          <w:rFonts w:ascii="Times New Roman" w:eastAsia="Times New Roman" w:hAnsi="Times New Roman" w:cs="Times New Roman"/>
          <w:color w:val="000000"/>
          <w:szCs w:val="20"/>
        </w:rPr>
      </w:pPr>
      <w:r w:rsidRPr="00D03832">
        <w:rPr>
          <w:rFonts w:ascii="Times New Roman" w:hAnsi="Times New Roman" w:cs="Times New Roman"/>
        </w:rPr>
        <w:t>Discuss key principles and developmental milestones of the aesthetic, affective, cognitive, language, physical, and social domains and how this knowledge supports the planning of developmentally appropriate experiences for young children.</w:t>
      </w:r>
    </w:p>
    <w:p w14:paraId="79A8515E" w14:textId="71880E8C" w:rsidR="00D03832" w:rsidRPr="00D03832" w:rsidRDefault="00D03832" w:rsidP="00285D16">
      <w:pPr>
        <w:pStyle w:val="ListParagraph"/>
        <w:numPr>
          <w:ilvl w:val="0"/>
          <w:numId w:val="26"/>
        </w:numPr>
        <w:spacing w:before="100" w:beforeAutospacing="1" w:after="100" w:afterAutospacing="1"/>
        <w:rPr>
          <w:rFonts w:ascii="Times New Roman" w:eastAsia="Times New Roman" w:hAnsi="Times New Roman" w:cs="Times New Roman"/>
          <w:color w:val="000000"/>
          <w:szCs w:val="20"/>
        </w:rPr>
      </w:pPr>
      <w:r w:rsidRPr="00D03832">
        <w:rPr>
          <w:rFonts w:ascii="Times New Roman" w:hAnsi="Times New Roman" w:cs="Times New Roman"/>
        </w:rPr>
        <w:t xml:space="preserve">Demonstrate how to design small-group and large-group lesson plans to meet the needs of diverse learners.  </w:t>
      </w:r>
    </w:p>
    <w:p w14:paraId="0BA315EF" w14:textId="15295BBF" w:rsidR="00D03832" w:rsidRPr="00D03832" w:rsidRDefault="00D03832" w:rsidP="00285D16">
      <w:pPr>
        <w:pStyle w:val="ListParagraph"/>
        <w:numPr>
          <w:ilvl w:val="0"/>
          <w:numId w:val="26"/>
        </w:numPr>
        <w:spacing w:before="100" w:beforeAutospacing="1" w:after="100" w:afterAutospacing="1"/>
        <w:rPr>
          <w:rFonts w:ascii="Times New Roman" w:eastAsia="Times New Roman" w:hAnsi="Times New Roman" w:cs="Times New Roman"/>
          <w:color w:val="000000"/>
          <w:szCs w:val="20"/>
        </w:rPr>
      </w:pPr>
      <w:r w:rsidRPr="00D03832">
        <w:rPr>
          <w:rFonts w:ascii="Times New Roman" w:hAnsi="Times New Roman" w:cs="Times New Roman"/>
        </w:rPr>
        <w:t>Understand how organizing the physical environment (indoors and outdoors) and the use of learning centers in the classroom supports children’s self-directed learning and appropriate behaviors.</w:t>
      </w:r>
    </w:p>
    <w:p w14:paraId="6EB17DBC" w14:textId="77D9B433" w:rsidR="00D03832" w:rsidRPr="00D03832" w:rsidRDefault="00D03832" w:rsidP="00285D16">
      <w:pPr>
        <w:pStyle w:val="ListParagraph"/>
        <w:numPr>
          <w:ilvl w:val="0"/>
          <w:numId w:val="26"/>
        </w:numPr>
        <w:spacing w:before="100" w:beforeAutospacing="1" w:after="100" w:afterAutospacing="1"/>
        <w:rPr>
          <w:rFonts w:ascii="Times New Roman" w:eastAsia="Times New Roman" w:hAnsi="Times New Roman" w:cs="Times New Roman"/>
          <w:color w:val="000000"/>
          <w:szCs w:val="20"/>
        </w:rPr>
      </w:pPr>
      <w:r w:rsidRPr="00D03832">
        <w:rPr>
          <w:rFonts w:ascii="Times New Roman" w:hAnsi="Times New Roman" w:cs="Times New Roman"/>
        </w:rPr>
        <w:t>Demonstrate knowledge of how to select developmentally appropriate materials for each curricular domain.</w:t>
      </w:r>
    </w:p>
    <w:p w14:paraId="75E30F05" w14:textId="57A497F2" w:rsidR="00D03832" w:rsidRPr="00D03832" w:rsidRDefault="00D03832" w:rsidP="00285D16">
      <w:pPr>
        <w:pStyle w:val="ListParagraph"/>
        <w:numPr>
          <w:ilvl w:val="0"/>
          <w:numId w:val="26"/>
        </w:numPr>
        <w:spacing w:before="100" w:beforeAutospacing="1" w:after="100" w:afterAutospacing="1"/>
        <w:rPr>
          <w:rFonts w:ascii="Times New Roman" w:eastAsia="Times New Roman" w:hAnsi="Times New Roman" w:cs="Times New Roman"/>
          <w:color w:val="000000"/>
          <w:szCs w:val="20"/>
        </w:rPr>
      </w:pPr>
      <w:r w:rsidRPr="00D03832">
        <w:rPr>
          <w:rFonts w:ascii="Times New Roman" w:hAnsi="Times New Roman" w:cs="Times New Roman"/>
        </w:rPr>
        <w:t>Describe how development influences self-regulation and the role it plays in children’s social and emotional development impacting their relationships with others and future learning success.</w:t>
      </w:r>
    </w:p>
    <w:p w14:paraId="6066015E" w14:textId="658ACAB2" w:rsidR="00D03832" w:rsidRPr="00D03832" w:rsidRDefault="00D03832" w:rsidP="00285D16">
      <w:pPr>
        <w:pStyle w:val="ListParagraph"/>
        <w:numPr>
          <w:ilvl w:val="0"/>
          <w:numId w:val="26"/>
        </w:numPr>
        <w:spacing w:before="100" w:beforeAutospacing="1" w:after="100" w:afterAutospacing="1"/>
        <w:rPr>
          <w:rFonts w:ascii="Times New Roman" w:eastAsia="Times New Roman" w:hAnsi="Times New Roman" w:cs="Times New Roman"/>
          <w:color w:val="000000"/>
          <w:szCs w:val="20"/>
        </w:rPr>
      </w:pPr>
      <w:r w:rsidRPr="00D03832">
        <w:rPr>
          <w:rFonts w:ascii="Times New Roman" w:hAnsi="Times New Roman" w:cs="Times New Roman"/>
        </w:rPr>
        <w:t>Understand the differences amongst adult discipline styles and how they affect children’s behavior positively and negatively.</w:t>
      </w:r>
    </w:p>
    <w:p w14:paraId="188F0A13" w14:textId="2EA4EC53" w:rsidR="00D03832" w:rsidRPr="00D03832" w:rsidRDefault="00D03832" w:rsidP="00285D16">
      <w:pPr>
        <w:pStyle w:val="ListParagraph"/>
        <w:numPr>
          <w:ilvl w:val="0"/>
          <w:numId w:val="26"/>
        </w:numPr>
        <w:spacing w:before="100" w:beforeAutospacing="1" w:after="100" w:afterAutospacing="1"/>
        <w:rPr>
          <w:rFonts w:ascii="Times New Roman" w:eastAsia="Times New Roman" w:hAnsi="Times New Roman" w:cs="Times New Roman"/>
          <w:color w:val="000000"/>
          <w:szCs w:val="20"/>
        </w:rPr>
      </w:pPr>
      <w:r w:rsidRPr="00D03832">
        <w:rPr>
          <w:rFonts w:ascii="Times New Roman" w:hAnsi="Times New Roman" w:cs="Times New Roman"/>
        </w:rPr>
        <w:t>Discuss the importance of family engagement in early childhood education and provide specific family engagement techniques.</w:t>
      </w:r>
    </w:p>
    <w:p w14:paraId="080B0685" w14:textId="0A82FAFC" w:rsidR="00D03832" w:rsidRPr="00D03832" w:rsidRDefault="00D03832" w:rsidP="00285D16">
      <w:pPr>
        <w:pStyle w:val="ListParagraph"/>
        <w:numPr>
          <w:ilvl w:val="0"/>
          <w:numId w:val="26"/>
        </w:numPr>
        <w:spacing w:before="100" w:beforeAutospacing="1" w:after="100" w:afterAutospacing="1"/>
        <w:rPr>
          <w:rFonts w:ascii="Times New Roman" w:eastAsia="Times New Roman" w:hAnsi="Times New Roman" w:cs="Times New Roman"/>
          <w:color w:val="000000"/>
          <w:szCs w:val="20"/>
        </w:rPr>
      </w:pPr>
      <w:r w:rsidRPr="00D03832">
        <w:rPr>
          <w:rFonts w:ascii="Times New Roman" w:hAnsi="Times New Roman" w:cs="Times New Roman"/>
        </w:rPr>
        <w:t>Provide examples of strategies teachers can use to connect with community partners.</w:t>
      </w:r>
    </w:p>
    <w:p w14:paraId="7AA93367" w14:textId="77777777" w:rsidR="00285D16" w:rsidRDefault="00285D16" w:rsidP="00EF7FE2">
      <w:pPr>
        <w:keepNext/>
        <w:keepLines/>
        <w:spacing w:before="100" w:beforeAutospacing="1" w:after="100" w:afterAutospacing="1"/>
        <w:contextualSpacing/>
        <w:outlineLvl w:val="0"/>
        <w:rPr>
          <w:rFonts w:ascii="Times New Roman" w:eastAsia="Times New Roman" w:hAnsi="Times New Roman" w:cs="Times New Roman"/>
          <w:color w:val="003865"/>
          <w:sz w:val="32"/>
          <w:szCs w:val="20"/>
        </w:rPr>
      </w:pPr>
      <w:bookmarkStart w:id="5" w:name="_Toc90467077"/>
      <w:r w:rsidRPr="00CC2235">
        <w:rPr>
          <w:rFonts w:ascii="Times New Roman" w:eastAsia="Times New Roman" w:hAnsi="Times New Roman" w:cs="Times New Roman"/>
          <w:color w:val="003865"/>
          <w:sz w:val="32"/>
          <w:szCs w:val="20"/>
        </w:rPr>
        <w:lastRenderedPageBreak/>
        <w:t>Educational Goals</w:t>
      </w:r>
      <w:bookmarkEnd w:id="5"/>
    </w:p>
    <w:p w14:paraId="4825FF16" w14:textId="77777777" w:rsidR="00285D16" w:rsidRPr="00CC2235" w:rsidRDefault="00285D16" w:rsidP="00285D16">
      <w:pPr>
        <w:keepNext/>
        <w:keepLines/>
        <w:spacing w:before="100" w:beforeAutospacing="1" w:after="100" w:afterAutospacing="1"/>
        <w:contextualSpacing/>
        <w:outlineLvl w:val="0"/>
        <w:rPr>
          <w:color w:val="003865"/>
          <w:sz w:val="36"/>
        </w:rPr>
      </w:pPr>
    </w:p>
    <w:p w14:paraId="74B7D4D1" w14:textId="77777777" w:rsidR="00285D16" w:rsidRPr="00CC2235" w:rsidRDefault="00285D16" w:rsidP="00285D16">
      <w:pPr>
        <w:spacing w:before="100" w:beforeAutospacing="1" w:after="100" w:afterAutospacing="1"/>
        <w:rPr>
          <w:rFonts w:ascii="Times New Roman" w:eastAsia="Times New Roman" w:hAnsi="Times New Roman" w:cs="Times New Roman"/>
          <w:color w:val="000000"/>
          <w:sz w:val="28"/>
        </w:rPr>
      </w:pPr>
      <w:r w:rsidRPr="00CC2235">
        <w:rPr>
          <w:rFonts w:ascii="Times New Roman" w:eastAsia="Times New Roman" w:hAnsi="Times New Roman" w:cs="Times New Roman"/>
          <w:b/>
          <w:color w:val="000000"/>
        </w:rPr>
        <w:t>Goals, Motivation, and Time Frame</w:t>
      </w:r>
    </w:p>
    <w:p w14:paraId="4B6C505C" w14:textId="77777777" w:rsidR="00285D16" w:rsidRPr="00CC2235" w:rsidRDefault="00285D16" w:rsidP="00285D16">
      <w:pPr>
        <w:spacing w:before="100" w:beforeAutospacing="1" w:after="100" w:afterAutospacing="1"/>
        <w:rPr>
          <w:rFonts w:ascii="Times New Roman" w:eastAsia="Times New Roman" w:hAnsi="Times New Roman" w:cs="Times New Roman"/>
          <w:color w:val="000000"/>
          <w:sz w:val="28"/>
        </w:rPr>
      </w:pPr>
      <w:r w:rsidRPr="00CC2235">
        <w:rPr>
          <w:rFonts w:ascii="Times New Roman" w:eastAsia="Times New Roman" w:hAnsi="Times New Roman" w:cs="Times New Roman"/>
          <w:color w:val="000000"/>
        </w:rPr>
        <w:t xml:space="preserve">What are your goals? What are the reasons (professional and personal) you are pursuing your goals?  What is a realistic time frame for completing your education?  </w:t>
      </w:r>
    </w:p>
    <w:p w14:paraId="1553ABC5" w14:textId="77777777" w:rsidR="00285D16" w:rsidRPr="00CC2235" w:rsidRDefault="00285D16" w:rsidP="00285D16">
      <w:pPr>
        <w:spacing w:before="100" w:beforeAutospacing="1" w:after="100" w:afterAutospacing="1"/>
        <w:rPr>
          <w:rFonts w:ascii="Times New Roman" w:eastAsia="Times New Roman" w:hAnsi="Times New Roman" w:cs="Times New Roman"/>
          <w:color w:val="000000"/>
          <w:sz w:val="28"/>
        </w:rPr>
      </w:pPr>
      <w:r w:rsidRPr="00CC2235">
        <w:rPr>
          <w:rFonts w:ascii="Times New Roman" w:eastAsia="Times New Roman" w:hAnsi="Times New Roman" w:cs="Times New Roman"/>
          <w:b/>
          <w:color w:val="000000"/>
        </w:rPr>
        <w:t>Prior Learning to Goals</w:t>
      </w:r>
    </w:p>
    <w:p w14:paraId="45F16FF2" w14:textId="77777777" w:rsidR="00285D16" w:rsidRPr="00CC2235" w:rsidRDefault="00285D16" w:rsidP="00285D16">
      <w:pPr>
        <w:spacing w:before="100" w:beforeAutospacing="1" w:after="100" w:afterAutospacing="1"/>
        <w:rPr>
          <w:rFonts w:ascii="Times New Roman" w:eastAsia="Times New Roman" w:hAnsi="Times New Roman" w:cs="Times New Roman"/>
          <w:color w:val="000000"/>
        </w:rPr>
      </w:pPr>
      <w:r w:rsidRPr="00CC2235">
        <w:rPr>
          <w:rFonts w:ascii="Times New Roman" w:eastAsia="Times New Roman" w:hAnsi="Times New Roman" w:cs="Times New Roman"/>
          <w:color w:val="000000"/>
        </w:rPr>
        <w:t>How will the prior learning credit you are requesting fit into their future educational and career goals?</w:t>
      </w:r>
    </w:p>
    <w:p w14:paraId="40918E2B" w14:textId="77777777" w:rsidR="00285D16" w:rsidRDefault="00285D16" w:rsidP="00285D16">
      <w:pPr>
        <w:keepNext/>
        <w:keepLines/>
        <w:spacing w:before="100" w:beforeAutospacing="1" w:after="100" w:afterAutospacing="1"/>
        <w:contextualSpacing/>
        <w:outlineLvl w:val="0"/>
        <w:rPr>
          <w:rFonts w:ascii="Times New Roman" w:eastAsia="Times New Roman" w:hAnsi="Times New Roman" w:cs="Times New Roman"/>
          <w:color w:val="003865"/>
          <w:sz w:val="32"/>
          <w:szCs w:val="20"/>
        </w:rPr>
      </w:pPr>
      <w:bookmarkStart w:id="6" w:name="_Toc90467078"/>
      <w:bookmarkStart w:id="7" w:name="_Hlk122337576"/>
      <w:bookmarkEnd w:id="3"/>
      <w:r w:rsidRPr="00CC2235">
        <w:rPr>
          <w:rFonts w:ascii="Times New Roman" w:eastAsia="Times New Roman" w:hAnsi="Times New Roman" w:cs="Times New Roman"/>
          <w:color w:val="003865"/>
          <w:sz w:val="32"/>
          <w:szCs w:val="20"/>
        </w:rPr>
        <w:t>Chronological Resume</w:t>
      </w:r>
      <w:bookmarkEnd w:id="6"/>
    </w:p>
    <w:p w14:paraId="2B07F11F" w14:textId="77777777" w:rsidR="00285D16" w:rsidRPr="00CC2235" w:rsidRDefault="00285D16" w:rsidP="00285D16">
      <w:pPr>
        <w:keepNext/>
        <w:keepLines/>
        <w:spacing w:before="100" w:beforeAutospacing="1" w:after="100" w:afterAutospacing="1"/>
        <w:contextualSpacing/>
        <w:outlineLvl w:val="0"/>
        <w:rPr>
          <w:rFonts w:ascii="Times New Roman" w:eastAsia="Times New Roman" w:hAnsi="Times New Roman" w:cs="Times New Roman"/>
          <w:color w:val="003865"/>
          <w:sz w:val="32"/>
          <w:szCs w:val="20"/>
        </w:rPr>
      </w:pPr>
    </w:p>
    <w:p w14:paraId="6ABA0282" w14:textId="77777777" w:rsidR="00285D16" w:rsidRPr="00CC2235" w:rsidRDefault="00285D16" w:rsidP="00285D16">
      <w:pPr>
        <w:rPr>
          <w:rFonts w:ascii="Times New Roman" w:eastAsia="Times New Roman" w:hAnsi="Times New Roman" w:cs="Times New Roman"/>
          <w:color w:val="000000"/>
        </w:rPr>
      </w:pPr>
      <w:bookmarkStart w:id="8" w:name="h.z6obmnve2l8j" w:colFirst="0" w:colLast="0"/>
      <w:bookmarkStart w:id="9" w:name="h.rwmuorp9owci" w:colFirst="0" w:colLast="0"/>
      <w:bookmarkStart w:id="10" w:name="h.s6ouote0igwo" w:colFirst="0" w:colLast="0"/>
      <w:bookmarkStart w:id="11" w:name="_Toc35696606"/>
      <w:bookmarkEnd w:id="8"/>
      <w:bookmarkEnd w:id="9"/>
      <w:bookmarkEnd w:id="10"/>
      <w:r w:rsidRPr="00CC2235">
        <w:rPr>
          <w:rFonts w:ascii="Times New Roman" w:eastAsia="Times New Roman" w:hAnsi="Times New Roman" w:cs="Times New Roman"/>
          <w:color w:val="000000"/>
        </w:rPr>
        <w:t>Include a chronological resume that will support your request for prior learning.  List all jobs held, including volunteer, as they relate to the course that you are trying to receive credit. List duties, skills and expertise used in performing job tasks. When possible, use language similar to that used in the outcomes for the courses.</w:t>
      </w:r>
      <w:bookmarkEnd w:id="11"/>
      <w:r w:rsidRPr="00CC2235">
        <w:rPr>
          <w:rFonts w:ascii="Times New Roman" w:eastAsia="Times New Roman" w:hAnsi="Times New Roman" w:cs="Times New Roman"/>
          <w:color w:val="000000"/>
        </w:rPr>
        <w:t xml:space="preserve"> </w:t>
      </w:r>
    </w:p>
    <w:p w14:paraId="7CFF23AB" w14:textId="77777777" w:rsidR="00285D16" w:rsidRPr="00CC2235" w:rsidRDefault="00285D16" w:rsidP="00285D16">
      <w:pPr>
        <w:spacing w:before="100" w:beforeAutospacing="1" w:after="100" w:afterAutospacing="1"/>
        <w:ind w:left="360"/>
        <w:rPr>
          <w:rFonts w:ascii="Times New Roman" w:eastAsia="Times New Roman" w:hAnsi="Times New Roman" w:cs="Times New Roman"/>
          <w:color w:val="000000"/>
        </w:rPr>
      </w:pPr>
      <w:r w:rsidRPr="00CC2235">
        <w:rPr>
          <w:rFonts w:ascii="Times New Roman" w:eastAsia="Times New Roman" w:hAnsi="Times New Roman" w:cs="Times New Roman"/>
          <w:color w:val="000000"/>
        </w:rPr>
        <w:t>Examples of Experience:</w:t>
      </w:r>
    </w:p>
    <w:p w14:paraId="63084D48" w14:textId="77777777" w:rsidR="00285D16" w:rsidRPr="00CC2235" w:rsidRDefault="00285D16" w:rsidP="00285D16">
      <w:pPr>
        <w:numPr>
          <w:ilvl w:val="0"/>
          <w:numId w:val="21"/>
        </w:numPr>
        <w:spacing w:before="100" w:beforeAutospacing="1" w:after="100" w:afterAutospacing="1" w:line="360" w:lineRule="auto"/>
        <w:contextualSpacing/>
        <w:rPr>
          <w:rFonts w:ascii="Times New Roman" w:eastAsia="Times New Roman" w:hAnsi="Times New Roman" w:cs="Times New Roman"/>
          <w:color w:val="000000"/>
        </w:rPr>
      </w:pPr>
      <w:r w:rsidRPr="00CC2235">
        <w:rPr>
          <w:rFonts w:ascii="Times New Roman" w:eastAsia="Times New Roman" w:hAnsi="Times New Roman" w:cs="Times New Roman"/>
          <w:color w:val="000000"/>
        </w:rPr>
        <w:t>Employment, Work Experience</w:t>
      </w:r>
    </w:p>
    <w:p w14:paraId="5089AE3A" w14:textId="77777777" w:rsidR="00285D16" w:rsidRPr="00CC2235" w:rsidRDefault="00285D16" w:rsidP="00285D16">
      <w:pPr>
        <w:numPr>
          <w:ilvl w:val="0"/>
          <w:numId w:val="21"/>
        </w:numPr>
        <w:spacing w:before="100" w:beforeAutospacing="1" w:after="100" w:afterAutospacing="1" w:line="360" w:lineRule="auto"/>
        <w:contextualSpacing/>
        <w:rPr>
          <w:rFonts w:ascii="Times New Roman" w:eastAsia="Times New Roman" w:hAnsi="Times New Roman" w:cs="Times New Roman"/>
          <w:color w:val="000000"/>
        </w:rPr>
      </w:pPr>
      <w:r w:rsidRPr="00CC2235">
        <w:rPr>
          <w:rFonts w:ascii="Times New Roman" w:eastAsia="Times New Roman" w:hAnsi="Times New Roman" w:cs="Times New Roman"/>
          <w:color w:val="000000"/>
        </w:rPr>
        <w:t>Workshops, Webinars, Training, Seminars, Professional Development</w:t>
      </w:r>
    </w:p>
    <w:p w14:paraId="4CEDD690" w14:textId="77777777" w:rsidR="00285D16" w:rsidRPr="00CC2235" w:rsidRDefault="00285D16" w:rsidP="00285D16">
      <w:pPr>
        <w:numPr>
          <w:ilvl w:val="0"/>
          <w:numId w:val="21"/>
        </w:numPr>
        <w:spacing w:before="100" w:beforeAutospacing="1" w:after="100" w:afterAutospacing="1" w:line="360" w:lineRule="auto"/>
        <w:contextualSpacing/>
        <w:rPr>
          <w:rFonts w:ascii="Times New Roman" w:eastAsia="Times New Roman" w:hAnsi="Times New Roman" w:cs="Times New Roman"/>
          <w:color w:val="000000"/>
        </w:rPr>
      </w:pPr>
      <w:r w:rsidRPr="00CC2235">
        <w:rPr>
          <w:rFonts w:ascii="Times New Roman" w:eastAsia="Times New Roman" w:hAnsi="Times New Roman" w:cs="Times New Roman"/>
          <w:color w:val="000000"/>
        </w:rPr>
        <w:t>Volunteer Activities, Community Service, Committees, Groups</w:t>
      </w:r>
    </w:p>
    <w:p w14:paraId="5B4D36F1" w14:textId="77777777" w:rsidR="00285D16" w:rsidRPr="00CC2235" w:rsidRDefault="00285D16" w:rsidP="00285D16">
      <w:pPr>
        <w:numPr>
          <w:ilvl w:val="0"/>
          <w:numId w:val="21"/>
        </w:numPr>
        <w:spacing w:before="100" w:beforeAutospacing="1" w:after="100" w:afterAutospacing="1" w:line="360" w:lineRule="auto"/>
        <w:contextualSpacing/>
        <w:rPr>
          <w:rFonts w:ascii="Times New Roman" w:eastAsia="Times New Roman" w:hAnsi="Times New Roman" w:cs="Times New Roman"/>
          <w:color w:val="000000"/>
        </w:rPr>
      </w:pPr>
      <w:r w:rsidRPr="00CC2235">
        <w:rPr>
          <w:rFonts w:ascii="Times New Roman" w:eastAsia="Times New Roman" w:hAnsi="Times New Roman" w:cs="Times New Roman"/>
          <w:color w:val="000000"/>
        </w:rPr>
        <w:t>Military Experience, Occupations, Training</w:t>
      </w:r>
    </w:p>
    <w:p w14:paraId="3C419338" w14:textId="77777777" w:rsidR="00285D16" w:rsidRPr="00CC2235" w:rsidRDefault="00285D16" w:rsidP="00285D16">
      <w:pPr>
        <w:numPr>
          <w:ilvl w:val="0"/>
          <w:numId w:val="21"/>
        </w:numPr>
        <w:spacing w:before="100" w:beforeAutospacing="1" w:after="100" w:afterAutospacing="1" w:line="360" w:lineRule="auto"/>
        <w:contextualSpacing/>
        <w:rPr>
          <w:rFonts w:ascii="Times New Roman" w:eastAsia="Times New Roman" w:hAnsi="Times New Roman" w:cs="Times New Roman"/>
          <w:color w:val="000000"/>
        </w:rPr>
      </w:pPr>
      <w:r w:rsidRPr="00CC2235">
        <w:rPr>
          <w:rFonts w:ascii="Times New Roman" w:eastAsia="Times New Roman" w:hAnsi="Times New Roman" w:cs="Times New Roman"/>
          <w:color w:val="000000"/>
        </w:rPr>
        <w:t>Licenses, Certificates, Industry Credentials</w:t>
      </w:r>
    </w:p>
    <w:p w14:paraId="3AB992C0" w14:textId="77777777" w:rsidR="00285D16" w:rsidRPr="00CC2235" w:rsidRDefault="00285D16" w:rsidP="00285D16">
      <w:pPr>
        <w:numPr>
          <w:ilvl w:val="0"/>
          <w:numId w:val="21"/>
        </w:numPr>
        <w:spacing w:before="100" w:beforeAutospacing="1" w:after="100" w:afterAutospacing="1" w:line="360" w:lineRule="auto"/>
        <w:contextualSpacing/>
        <w:rPr>
          <w:rFonts w:ascii="Times New Roman" w:eastAsia="Times New Roman" w:hAnsi="Times New Roman" w:cs="Times New Roman"/>
          <w:color w:val="000000"/>
        </w:rPr>
      </w:pPr>
      <w:r w:rsidRPr="00CC2235">
        <w:rPr>
          <w:rFonts w:ascii="Times New Roman" w:eastAsia="Times New Roman" w:hAnsi="Times New Roman" w:cs="Times New Roman"/>
          <w:color w:val="000000"/>
        </w:rPr>
        <w:t>Non-credit Courses</w:t>
      </w:r>
    </w:p>
    <w:p w14:paraId="7C3FAD8F" w14:textId="77777777" w:rsidR="00285D16" w:rsidRDefault="00285D16" w:rsidP="00285D16">
      <w:pPr>
        <w:numPr>
          <w:ilvl w:val="0"/>
          <w:numId w:val="21"/>
        </w:numPr>
        <w:spacing w:before="100" w:beforeAutospacing="1" w:after="100" w:afterAutospacing="1" w:line="360" w:lineRule="auto"/>
        <w:contextualSpacing/>
        <w:rPr>
          <w:rFonts w:ascii="Times New Roman" w:eastAsia="Times New Roman" w:hAnsi="Times New Roman" w:cs="Times New Roman"/>
          <w:color w:val="000000"/>
        </w:rPr>
      </w:pPr>
      <w:r w:rsidRPr="00CC2235">
        <w:rPr>
          <w:rFonts w:ascii="Times New Roman" w:eastAsia="Times New Roman" w:hAnsi="Times New Roman" w:cs="Times New Roman"/>
          <w:color w:val="000000"/>
        </w:rPr>
        <w:t>Publications</w:t>
      </w:r>
    </w:p>
    <w:p w14:paraId="7269175C" w14:textId="77777777" w:rsidR="00BF3D84" w:rsidRDefault="00BF3D84" w:rsidP="00BF3D84">
      <w:pPr>
        <w:spacing w:before="100" w:beforeAutospacing="1" w:after="100" w:afterAutospacing="1" w:line="360" w:lineRule="auto"/>
        <w:contextualSpacing/>
        <w:rPr>
          <w:rFonts w:ascii="Times New Roman" w:eastAsia="Times New Roman" w:hAnsi="Times New Roman" w:cs="Times New Roman"/>
          <w:color w:val="000000"/>
        </w:rPr>
      </w:pPr>
    </w:p>
    <w:p w14:paraId="012E2022" w14:textId="77777777" w:rsidR="00BF3D84" w:rsidRDefault="00BF3D84" w:rsidP="00BF3D84">
      <w:pPr>
        <w:spacing w:before="100" w:beforeAutospacing="1" w:after="100" w:afterAutospacing="1" w:line="360" w:lineRule="auto"/>
        <w:contextualSpacing/>
        <w:rPr>
          <w:rFonts w:ascii="Times New Roman" w:eastAsia="Times New Roman" w:hAnsi="Times New Roman" w:cs="Times New Roman"/>
          <w:color w:val="000000"/>
        </w:rPr>
      </w:pPr>
    </w:p>
    <w:p w14:paraId="45797AF9" w14:textId="77777777" w:rsidR="00BF3D84" w:rsidRDefault="00BF3D84" w:rsidP="00BF3D84">
      <w:pPr>
        <w:spacing w:before="100" w:beforeAutospacing="1" w:after="100" w:afterAutospacing="1" w:line="360" w:lineRule="auto"/>
        <w:contextualSpacing/>
        <w:rPr>
          <w:rFonts w:ascii="Times New Roman" w:eastAsia="Times New Roman" w:hAnsi="Times New Roman" w:cs="Times New Roman"/>
          <w:color w:val="000000"/>
        </w:rPr>
      </w:pPr>
    </w:p>
    <w:p w14:paraId="461D57B4" w14:textId="77777777" w:rsidR="00BF3D84" w:rsidRDefault="00BF3D84" w:rsidP="00BF3D84">
      <w:pPr>
        <w:spacing w:before="100" w:beforeAutospacing="1" w:after="100" w:afterAutospacing="1" w:line="360" w:lineRule="auto"/>
        <w:contextualSpacing/>
        <w:rPr>
          <w:rFonts w:ascii="Times New Roman" w:eastAsia="Times New Roman" w:hAnsi="Times New Roman" w:cs="Times New Roman"/>
          <w:color w:val="000000"/>
        </w:rPr>
      </w:pPr>
    </w:p>
    <w:p w14:paraId="42B2B2F9" w14:textId="77777777" w:rsidR="00BF3D84" w:rsidRDefault="00BF3D84" w:rsidP="00BF3D84">
      <w:pPr>
        <w:spacing w:before="100" w:beforeAutospacing="1" w:after="100" w:afterAutospacing="1" w:line="360" w:lineRule="auto"/>
        <w:contextualSpacing/>
        <w:rPr>
          <w:rFonts w:ascii="Times New Roman" w:eastAsia="Times New Roman" w:hAnsi="Times New Roman" w:cs="Times New Roman"/>
          <w:color w:val="000000"/>
        </w:rPr>
      </w:pPr>
    </w:p>
    <w:p w14:paraId="089C7F86" w14:textId="77777777" w:rsidR="00BF3D84" w:rsidRDefault="00BF3D84" w:rsidP="00BF3D84">
      <w:pPr>
        <w:spacing w:before="100" w:beforeAutospacing="1" w:after="100" w:afterAutospacing="1" w:line="360" w:lineRule="auto"/>
        <w:contextualSpacing/>
        <w:rPr>
          <w:rFonts w:ascii="Times New Roman" w:eastAsia="Times New Roman" w:hAnsi="Times New Roman" w:cs="Times New Roman"/>
          <w:color w:val="000000"/>
        </w:rPr>
      </w:pPr>
    </w:p>
    <w:p w14:paraId="21B59AE7" w14:textId="77777777" w:rsidR="00BF3D84" w:rsidRPr="00CC2235" w:rsidRDefault="00BF3D84" w:rsidP="00BF3D84">
      <w:pPr>
        <w:spacing w:before="100" w:beforeAutospacing="1" w:after="100" w:afterAutospacing="1" w:line="360" w:lineRule="auto"/>
        <w:contextualSpacing/>
        <w:rPr>
          <w:rFonts w:ascii="Times New Roman" w:eastAsia="Times New Roman" w:hAnsi="Times New Roman" w:cs="Times New Roman"/>
          <w:color w:val="000000"/>
        </w:rPr>
      </w:pPr>
    </w:p>
    <w:p w14:paraId="1D6644D5" w14:textId="77777777" w:rsidR="00285D16" w:rsidRDefault="00285D16" w:rsidP="00285D16">
      <w:pPr>
        <w:keepNext/>
        <w:keepLines/>
        <w:spacing w:before="100" w:beforeAutospacing="1" w:after="100" w:afterAutospacing="1"/>
        <w:contextualSpacing/>
        <w:outlineLvl w:val="0"/>
        <w:rPr>
          <w:rFonts w:ascii="Times New Roman" w:eastAsia="Times New Roman" w:hAnsi="Times New Roman" w:cs="Times New Roman"/>
          <w:color w:val="003865"/>
          <w:sz w:val="32"/>
          <w:szCs w:val="20"/>
        </w:rPr>
      </w:pPr>
      <w:bookmarkStart w:id="12" w:name="_Toc90467079"/>
      <w:r w:rsidRPr="00CC2235">
        <w:rPr>
          <w:rFonts w:ascii="Times New Roman" w:eastAsia="Times New Roman" w:hAnsi="Times New Roman" w:cs="Times New Roman"/>
          <w:color w:val="003865"/>
          <w:sz w:val="32"/>
          <w:szCs w:val="20"/>
        </w:rPr>
        <w:lastRenderedPageBreak/>
        <w:t>Learning and Experience Autobiography</w:t>
      </w:r>
      <w:bookmarkEnd w:id="12"/>
    </w:p>
    <w:p w14:paraId="776B4EE1" w14:textId="77777777" w:rsidR="00285D16" w:rsidRPr="00CC2235" w:rsidRDefault="00285D16" w:rsidP="00285D16">
      <w:pPr>
        <w:keepNext/>
        <w:keepLines/>
        <w:spacing w:before="100" w:beforeAutospacing="1" w:after="100" w:afterAutospacing="1"/>
        <w:contextualSpacing/>
        <w:outlineLvl w:val="0"/>
        <w:rPr>
          <w:color w:val="003865"/>
          <w:sz w:val="32"/>
          <w:szCs w:val="20"/>
        </w:rPr>
      </w:pPr>
    </w:p>
    <w:p w14:paraId="6ABE1415" w14:textId="77777777" w:rsidR="00285D16" w:rsidRPr="00CC2235" w:rsidRDefault="00285D16" w:rsidP="00285D16">
      <w:pPr>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19155DB2" w14:textId="77777777" w:rsidR="00285D16" w:rsidRPr="00CC2235" w:rsidRDefault="00285D16" w:rsidP="00285D16">
      <w:pPr>
        <w:rPr>
          <w:rFonts w:ascii="Times New Roman" w:eastAsia="Times New Roman" w:hAnsi="Times New Roman" w:cs="Times New Roman"/>
          <w:color w:val="000000"/>
          <w:szCs w:val="20"/>
        </w:rPr>
      </w:pPr>
    </w:p>
    <w:p w14:paraId="63B83700" w14:textId="77777777" w:rsidR="00285D16" w:rsidRPr="00CC2235" w:rsidRDefault="00285D16" w:rsidP="00285D16">
      <w:pPr>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7"/>
    <w:p w14:paraId="2D22E3D3" w14:textId="77777777" w:rsidR="00285D16" w:rsidRPr="00CC2235" w:rsidRDefault="00285D16" w:rsidP="00285D16">
      <w:pPr>
        <w:ind w:left="720"/>
        <w:rPr>
          <w:rFonts w:ascii="Times New Roman" w:eastAsia="Times New Roman" w:hAnsi="Times New Roman" w:cs="Times New Roman"/>
          <w:color w:val="000000"/>
          <w:szCs w:val="20"/>
        </w:rPr>
      </w:pPr>
    </w:p>
    <w:p w14:paraId="259928DE" w14:textId="77777777" w:rsidR="00285D16" w:rsidRDefault="00285D16" w:rsidP="00285D16">
      <w:pPr>
        <w:keepNext/>
        <w:keepLines/>
        <w:spacing w:before="100" w:beforeAutospacing="1" w:after="100" w:afterAutospacing="1"/>
        <w:contextualSpacing/>
        <w:outlineLvl w:val="0"/>
        <w:rPr>
          <w:rFonts w:ascii="Times New Roman" w:eastAsia="Times New Roman" w:hAnsi="Times New Roman" w:cs="Times New Roman"/>
          <w:color w:val="003865"/>
          <w:sz w:val="32"/>
          <w:szCs w:val="20"/>
        </w:rPr>
      </w:pPr>
      <w:bookmarkStart w:id="13" w:name="h.3at778azwvbc" w:colFirst="0" w:colLast="0"/>
      <w:bookmarkStart w:id="14" w:name="h.ix30wj73ab37" w:colFirst="0" w:colLast="0"/>
      <w:bookmarkStart w:id="15" w:name="h.ppsagwtbe1o3" w:colFirst="0" w:colLast="0"/>
      <w:bookmarkStart w:id="16" w:name="_Toc90467080"/>
      <w:bookmarkEnd w:id="13"/>
      <w:bookmarkEnd w:id="14"/>
      <w:bookmarkEnd w:id="15"/>
      <w:r w:rsidRPr="00CC2235">
        <w:rPr>
          <w:rFonts w:ascii="Times New Roman" w:eastAsia="Times New Roman" w:hAnsi="Times New Roman" w:cs="Times New Roman"/>
          <w:color w:val="003865"/>
          <w:sz w:val="32"/>
          <w:szCs w:val="20"/>
        </w:rPr>
        <w:t xml:space="preserve">Acquired </w:t>
      </w:r>
      <w:r>
        <w:rPr>
          <w:rFonts w:ascii="Times New Roman" w:eastAsia="Times New Roman" w:hAnsi="Times New Roman" w:cs="Times New Roman"/>
          <w:color w:val="003865"/>
          <w:sz w:val="32"/>
          <w:szCs w:val="20"/>
        </w:rPr>
        <w:t>L</w:t>
      </w:r>
      <w:r w:rsidRPr="00CC2235">
        <w:rPr>
          <w:rFonts w:ascii="Times New Roman" w:eastAsia="Times New Roman" w:hAnsi="Times New Roman" w:cs="Times New Roman"/>
          <w:color w:val="003865"/>
          <w:sz w:val="32"/>
          <w:szCs w:val="20"/>
        </w:rPr>
        <w:t xml:space="preserve">earning and </w:t>
      </w:r>
      <w:r>
        <w:rPr>
          <w:rFonts w:ascii="Times New Roman" w:eastAsia="Times New Roman" w:hAnsi="Times New Roman" w:cs="Times New Roman"/>
          <w:color w:val="003865"/>
          <w:sz w:val="32"/>
          <w:szCs w:val="20"/>
        </w:rPr>
        <w:t>K</w:t>
      </w:r>
      <w:r w:rsidRPr="00CC2235">
        <w:rPr>
          <w:rFonts w:ascii="Times New Roman" w:eastAsia="Times New Roman" w:hAnsi="Times New Roman" w:cs="Times New Roman"/>
          <w:color w:val="003865"/>
          <w:sz w:val="32"/>
          <w:szCs w:val="20"/>
        </w:rPr>
        <w:t xml:space="preserve">nowledge </w:t>
      </w:r>
      <w:r>
        <w:rPr>
          <w:rFonts w:ascii="Times New Roman" w:eastAsia="Times New Roman" w:hAnsi="Times New Roman" w:cs="Times New Roman"/>
          <w:color w:val="003865"/>
          <w:sz w:val="32"/>
          <w:szCs w:val="20"/>
        </w:rPr>
        <w:t>N</w:t>
      </w:r>
      <w:r w:rsidRPr="00CC2235">
        <w:rPr>
          <w:rFonts w:ascii="Times New Roman" w:eastAsia="Times New Roman" w:hAnsi="Times New Roman" w:cs="Times New Roman"/>
          <w:color w:val="003865"/>
          <w:sz w:val="32"/>
          <w:szCs w:val="20"/>
        </w:rPr>
        <w:t>arrative</w:t>
      </w:r>
      <w:bookmarkEnd w:id="16"/>
    </w:p>
    <w:p w14:paraId="7FC18451" w14:textId="77777777" w:rsidR="00285D16" w:rsidRPr="00CC2235" w:rsidRDefault="00285D16" w:rsidP="00285D16">
      <w:pPr>
        <w:keepNext/>
        <w:keepLines/>
        <w:spacing w:before="100" w:beforeAutospacing="1" w:after="100" w:afterAutospacing="1"/>
        <w:contextualSpacing/>
        <w:outlineLvl w:val="0"/>
        <w:rPr>
          <w:rFonts w:ascii="Times New Roman" w:eastAsia="Times New Roman" w:hAnsi="Times New Roman" w:cs="Times New Roman"/>
          <w:color w:val="003865"/>
          <w:sz w:val="32"/>
          <w:szCs w:val="20"/>
        </w:rPr>
      </w:pPr>
    </w:p>
    <w:p w14:paraId="3DFE160E" w14:textId="77777777" w:rsidR="00285D16" w:rsidRPr="00CC2235" w:rsidRDefault="00285D16" w:rsidP="00285D16">
      <w:pPr>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57A0F006" w14:textId="77777777" w:rsidR="00285D16" w:rsidRPr="00CC2235" w:rsidRDefault="00285D16" w:rsidP="00285D16">
      <w:pPr>
        <w:rPr>
          <w:rFonts w:ascii="Times New Roman" w:eastAsia="Times New Roman" w:hAnsi="Times New Roman" w:cs="Times New Roman"/>
          <w:color w:val="000000"/>
          <w:szCs w:val="20"/>
        </w:rPr>
      </w:pPr>
    </w:p>
    <w:p w14:paraId="54250752" w14:textId="77777777" w:rsidR="00285D16" w:rsidRPr="00CC2235" w:rsidRDefault="00285D16" w:rsidP="00285D16">
      <w:pPr>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2B96B945" w14:textId="77777777" w:rsidR="00285D16" w:rsidRPr="00CC2235" w:rsidRDefault="00285D16" w:rsidP="00285D16">
      <w:pPr>
        <w:spacing w:before="100" w:beforeAutospacing="1" w:after="100" w:afterAutospacing="1"/>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For each experience indicated within the Portfolio, the student must:</w:t>
      </w:r>
    </w:p>
    <w:p w14:paraId="504E55CC" w14:textId="77777777" w:rsidR="00285D16" w:rsidRPr="00CC2235" w:rsidRDefault="00285D16" w:rsidP="00285D16">
      <w:pPr>
        <w:numPr>
          <w:ilvl w:val="0"/>
          <w:numId w:val="22"/>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Label each heading, Learning Outcome 1, Learning Outcome 2, etc.</w:t>
      </w:r>
    </w:p>
    <w:p w14:paraId="683E42C2" w14:textId="77777777" w:rsidR="00285D16" w:rsidRPr="00CC2235" w:rsidRDefault="00285D16" w:rsidP="00285D16">
      <w:pPr>
        <w:numPr>
          <w:ilvl w:val="0"/>
          <w:numId w:val="22"/>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Include the experience; time spent in activity; description of duties and activities.</w:t>
      </w:r>
    </w:p>
    <w:p w14:paraId="3793E98A" w14:textId="77777777" w:rsidR="00285D16" w:rsidRPr="00CC2235" w:rsidRDefault="00285D16" w:rsidP="00285D16">
      <w:pPr>
        <w:numPr>
          <w:ilvl w:val="0"/>
          <w:numId w:val="22"/>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Describe the learning and how it relates to the Learning Outcomes for the course.</w:t>
      </w:r>
    </w:p>
    <w:p w14:paraId="40731D89" w14:textId="77777777" w:rsidR="00285D16" w:rsidRPr="00CC2235" w:rsidRDefault="00285D16" w:rsidP="00285D16">
      <w:pPr>
        <w:numPr>
          <w:ilvl w:val="0"/>
          <w:numId w:val="22"/>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Describe how the learning was acquired. </w:t>
      </w:r>
    </w:p>
    <w:p w14:paraId="1B40F8C6" w14:textId="77777777" w:rsidR="00285D16" w:rsidRPr="00CC2235" w:rsidRDefault="00285D16" w:rsidP="00285D16">
      <w:pPr>
        <w:numPr>
          <w:ilvl w:val="0"/>
          <w:numId w:val="22"/>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Provide documentation as evidence of the experience in relation to the course learning outcomes, and as an indication of the level and appropriateness of content. </w:t>
      </w:r>
    </w:p>
    <w:p w14:paraId="26947BE7" w14:textId="77777777" w:rsidR="00285D16" w:rsidRPr="00CC2235" w:rsidRDefault="00285D16" w:rsidP="00285D16">
      <w:pPr>
        <w:numPr>
          <w:ilvl w:val="0"/>
          <w:numId w:val="22"/>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Describe how this experience has influenced and impacted other areas of your life.</w:t>
      </w:r>
    </w:p>
    <w:p w14:paraId="29621AB2" w14:textId="77777777" w:rsidR="00285D16" w:rsidRPr="00CC2235" w:rsidRDefault="00285D16" w:rsidP="00285D16">
      <w:pPr>
        <w:spacing w:before="100" w:beforeAutospacing="1" w:after="100" w:afterAutospacing="1"/>
        <w:ind w:left="360"/>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This will be 2+ pages in length. Make sure it is clear, concise, and free of errors in sentence structure, grammar, and spelling. It needs to demonstrate college-level writing and critical thinking. </w:t>
      </w:r>
    </w:p>
    <w:p w14:paraId="41693685" w14:textId="77777777" w:rsidR="00285D16" w:rsidRDefault="00285D16" w:rsidP="00285D16">
      <w:pPr>
        <w:keepNext/>
        <w:keepLines/>
        <w:spacing w:before="100" w:beforeAutospacing="1" w:after="100" w:afterAutospacing="1"/>
        <w:contextualSpacing/>
        <w:outlineLvl w:val="0"/>
        <w:rPr>
          <w:rFonts w:ascii="Times New Roman" w:eastAsia="Times New Roman" w:hAnsi="Times New Roman" w:cs="Times New Roman"/>
          <w:color w:val="003865"/>
          <w:sz w:val="32"/>
          <w:szCs w:val="20"/>
        </w:rPr>
      </w:pPr>
      <w:bookmarkStart w:id="17" w:name="h.hf7sjmq4sjwn" w:colFirst="0" w:colLast="0"/>
      <w:bookmarkStart w:id="18" w:name="_Toc90467081"/>
      <w:bookmarkEnd w:id="17"/>
      <w:r w:rsidRPr="00CC2235">
        <w:rPr>
          <w:rFonts w:ascii="Times New Roman" w:eastAsia="Times New Roman" w:hAnsi="Times New Roman" w:cs="Times New Roman"/>
          <w:color w:val="003865"/>
          <w:sz w:val="32"/>
          <w:szCs w:val="20"/>
        </w:rPr>
        <w:lastRenderedPageBreak/>
        <w:t>Bibliography</w:t>
      </w:r>
      <w:bookmarkEnd w:id="18"/>
      <w:r w:rsidRPr="00CC2235">
        <w:rPr>
          <w:rFonts w:ascii="Times New Roman" w:eastAsia="Times New Roman" w:hAnsi="Times New Roman" w:cs="Times New Roman"/>
          <w:color w:val="003865"/>
          <w:sz w:val="32"/>
          <w:szCs w:val="20"/>
        </w:rPr>
        <w:t xml:space="preserve"> </w:t>
      </w:r>
    </w:p>
    <w:p w14:paraId="7C5D5A04" w14:textId="77777777" w:rsidR="00285D16" w:rsidRPr="00CC2235" w:rsidRDefault="00285D16" w:rsidP="00285D16">
      <w:pPr>
        <w:keepNext/>
        <w:keepLines/>
        <w:spacing w:before="100" w:beforeAutospacing="1" w:after="100" w:afterAutospacing="1"/>
        <w:contextualSpacing/>
        <w:outlineLvl w:val="0"/>
        <w:rPr>
          <w:rFonts w:ascii="Times New Roman" w:eastAsia="Times New Roman" w:hAnsi="Times New Roman" w:cs="Times New Roman"/>
          <w:color w:val="003865"/>
          <w:sz w:val="32"/>
          <w:szCs w:val="20"/>
        </w:rPr>
      </w:pPr>
    </w:p>
    <w:p w14:paraId="24533328" w14:textId="77777777" w:rsidR="00285D16" w:rsidRPr="00CC2235" w:rsidRDefault="00285D16" w:rsidP="00285D16">
      <w:pPr>
        <w:spacing w:before="100" w:beforeAutospacing="1" w:after="100" w:afterAutospacing="1"/>
        <w:rPr>
          <w:rFonts w:ascii="Times New Roman" w:eastAsia="Times New Roman" w:hAnsi="Times New Roman" w:cs="Times New Roman"/>
          <w:color w:val="000000"/>
          <w:szCs w:val="20"/>
        </w:rPr>
      </w:pPr>
      <w:r w:rsidRPr="00CC2235">
        <w:rPr>
          <w:rFonts w:ascii="Times New Roman" w:eastAsia="Times New Roman" w:hAnsi="Times New Roman" w:cs="Times New Roman"/>
          <w:b/>
          <w:bCs/>
          <w:color w:val="000000"/>
          <w:szCs w:val="20"/>
        </w:rPr>
        <w:t>This is not required.</w:t>
      </w:r>
      <w:r w:rsidRPr="00CC2235">
        <w:rPr>
          <w:rFonts w:ascii="Times New Roman" w:eastAsia="Times New Roman" w:hAnsi="Times New Roman" w:cs="Times New Roman"/>
          <w:color w:val="000000"/>
          <w:szCs w:val="20"/>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387CB989" w14:textId="77777777" w:rsidR="00285D16" w:rsidRDefault="00285D16" w:rsidP="00285D16">
      <w:pPr>
        <w:keepNext/>
        <w:keepLines/>
        <w:spacing w:before="100" w:beforeAutospacing="1" w:after="100" w:afterAutospacing="1"/>
        <w:contextualSpacing/>
        <w:outlineLvl w:val="0"/>
        <w:rPr>
          <w:rFonts w:ascii="Times New Roman" w:eastAsia="Times New Roman" w:hAnsi="Times New Roman" w:cs="Times New Roman"/>
          <w:color w:val="003865"/>
          <w:sz w:val="32"/>
          <w:szCs w:val="20"/>
        </w:rPr>
      </w:pPr>
      <w:bookmarkStart w:id="19" w:name="h.l575xrub5sfp" w:colFirst="0" w:colLast="0"/>
      <w:bookmarkStart w:id="20" w:name="_Toc90467082"/>
      <w:bookmarkEnd w:id="19"/>
      <w:r w:rsidRPr="00CC2235">
        <w:rPr>
          <w:rFonts w:ascii="Times New Roman" w:eastAsia="Times New Roman" w:hAnsi="Times New Roman" w:cs="Times New Roman"/>
          <w:color w:val="003865"/>
          <w:sz w:val="32"/>
          <w:szCs w:val="20"/>
        </w:rPr>
        <w:t>Documentation</w:t>
      </w:r>
      <w:bookmarkEnd w:id="20"/>
      <w:r w:rsidRPr="00CC2235">
        <w:rPr>
          <w:rFonts w:ascii="Times New Roman" w:eastAsia="Times New Roman" w:hAnsi="Times New Roman" w:cs="Times New Roman"/>
          <w:color w:val="003865"/>
          <w:sz w:val="32"/>
          <w:szCs w:val="20"/>
        </w:rPr>
        <w:t xml:space="preserve"> </w:t>
      </w:r>
    </w:p>
    <w:p w14:paraId="23E68394" w14:textId="77777777" w:rsidR="00285D16" w:rsidRPr="00CC2235" w:rsidRDefault="00285D16" w:rsidP="00285D16">
      <w:pPr>
        <w:keepNext/>
        <w:keepLines/>
        <w:spacing w:before="100" w:beforeAutospacing="1" w:after="100" w:afterAutospacing="1"/>
        <w:contextualSpacing/>
        <w:outlineLvl w:val="0"/>
        <w:rPr>
          <w:rFonts w:ascii="Times New Roman" w:eastAsia="Times New Roman" w:hAnsi="Times New Roman" w:cs="Times New Roman"/>
          <w:color w:val="003865"/>
          <w:sz w:val="32"/>
          <w:szCs w:val="20"/>
        </w:rPr>
      </w:pPr>
    </w:p>
    <w:p w14:paraId="5D529131" w14:textId="77777777" w:rsidR="00285D16" w:rsidRPr="00CC2235" w:rsidRDefault="00285D16" w:rsidP="00285D16">
      <w:pPr>
        <w:spacing w:before="100" w:beforeAutospacing="1" w:after="100" w:afterAutospacing="1"/>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Each of your experiences and competencies will require verification (evidence). This evidence can take several forms:</w:t>
      </w:r>
    </w:p>
    <w:p w14:paraId="4398E921"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Completion of training programs, workshops, seminars, etc., may be verified through</w:t>
      </w:r>
      <w:r>
        <w:rPr>
          <w:rFonts w:ascii="Times New Roman" w:eastAsia="Times New Roman" w:hAnsi="Times New Roman" w:cs="Times New Roman"/>
          <w:color w:val="000000"/>
          <w:szCs w:val="20"/>
        </w:rPr>
        <w:t>:</w:t>
      </w:r>
    </w:p>
    <w:p w14:paraId="5C347925" w14:textId="77777777" w:rsidR="00285D16" w:rsidRPr="00CC2235" w:rsidRDefault="00285D16" w:rsidP="00285D16">
      <w:pPr>
        <w:numPr>
          <w:ilvl w:val="1"/>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Certificates</w:t>
      </w:r>
    </w:p>
    <w:p w14:paraId="64185855" w14:textId="77777777" w:rsidR="00285D16" w:rsidRPr="00CC2235" w:rsidRDefault="00285D16" w:rsidP="00285D16">
      <w:pPr>
        <w:numPr>
          <w:ilvl w:val="1"/>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Personnel records</w:t>
      </w:r>
    </w:p>
    <w:p w14:paraId="15019132"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Performance reviews showing competencies</w:t>
      </w:r>
    </w:p>
    <w:p w14:paraId="782BD63F"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Job descriptions</w:t>
      </w:r>
    </w:p>
    <w:p w14:paraId="44C719BC"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Transcripts</w:t>
      </w:r>
    </w:p>
    <w:p w14:paraId="25331C09"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Samples of work</w:t>
      </w:r>
    </w:p>
    <w:p w14:paraId="34C75DD6"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A videotape of your speech, theatre work, or music recital</w:t>
      </w:r>
    </w:p>
    <w:p w14:paraId="5F67A90A"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Licenses</w:t>
      </w:r>
    </w:p>
    <w:p w14:paraId="26CCDDB8"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Honors or award</w:t>
      </w:r>
    </w:p>
    <w:p w14:paraId="1C62A3B4"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Samples of your painting, drawing, photography, or ceramics for a studio art course</w:t>
      </w:r>
    </w:p>
    <w:p w14:paraId="0F2EEB4A"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Certificates of attendance</w:t>
      </w:r>
    </w:p>
    <w:p w14:paraId="16052085"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Letters of verification listing proven competencies from instructors or employers</w:t>
      </w:r>
    </w:p>
    <w:p w14:paraId="5DBD4F5A"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Products designed or created by you</w:t>
      </w:r>
    </w:p>
    <w:p w14:paraId="429A2303"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Military records</w:t>
      </w:r>
    </w:p>
    <w:p w14:paraId="2E3DF279" w14:textId="77777777" w:rsidR="00285D16" w:rsidRPr="00CC2235" w:rsidRDefault="00285D16" w:rsidP="00285D16">
      <w:pPr>
        <w:spacing w:before="100" w:beforeAutospacing="1" w:after="100" w:afterAutospacing="1"/>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Each piece of documentation for a workshop or training program must be accompanied by a description page of content for each workshop, training program, or seminar and must show how the evidence relates to the course learning outcomes. </w:t>
      </w:r>
    </w:p>
    <w:p w14:paraId="1DA97FBF" w14:textId="77777777" w:rsidR="00941DBF" w:rsidRDefault="00941DBF" w:rsidP="00285D16"/>
    <w:sectPr w:rsidR="00941DBF" w:rsidSect="00A5448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39825" w14:textId="77777777" w:rsidR="00A8484A" w:rsidRDefault="00A8484A" w:rsidP="00941DBF">
      <w:r>
        <w:separator/>
      </w:r>
    </w:p>
  </w:endnote>
  <w:endnote w:type="continuationSeparator" w:id="0">
    <w:p w14:paraId="6A5567BA" w14:textId="77777777" w:rsidR="00A8484A" w:rsidRDefault="00A8484A" w:rsidP="0094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03D2D" w14:textId="77777777" w:rsidR="00A8484A" w:rsidRDefault="00A8484A" w:rsidP="00941DBF">
      <w:r>
        <w:separator/>
      </w:r>
    </w:p>
  </w:footnote>
  <w:footnote w:type="continuationSeparator" w:id="0">
    <w:p w14:paraId="5467EB1E" w14:textId="77777777" w:rsidR="00A8484A" w:rsidRDefault="00A8484A" w:rsidP="00941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18B3" w14:textId="60870B63" w:rsidR="00996698" w:rsidRDefault="00903533" w:rsidP="005C1C6D">
    <w:pPr>
      <w:jc w:val="right"/>
    </w:pPr>
    <w:r>
      <w:t xml:space="preserve">Portfolio Assessment </w:t>
    </w:r>
    <w:r w:rsidR="00284B2E">
      <w:t>Guide f</w:t>
    </w:r>
    <w:r>
      <w:t xml:space="preserve">or </w:t>
    </w:r>
    <w:r w:rsidR="005C1C6D" w:rsidRPr="00BB7333">
      <w:t xml:space="preserve">ECDPT </w:t>
    </w:r>
    <w:r w:rsidR="00C61CAA">
      <w:t>208</w:t>
    </w:r>
    <w:r w:rsidR="00284B2E" w:rsidRPr="00BB7333">
      <w:t xml:space="preserve"> </w:t>
    </w:r>
  </w:p>
  <w:p w14:paraId="1F614E17" w14:textId="77777777" w:rsidR="00996698" w:rsidRDefault="00996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7F6A4B"/>
    <w:multiLevelType w:val="hybridMultilevel"/>
    <w:tmpl w:val="260A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C4528"/>
    <w:multiLevelType w:val="hybridMultilevel"/>
    <w:tmpl w:val="CA4C5A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B29F7"/>
    <w:multiLevelType w:val="hybridMultilevel"/>
    <w:tmpl w:val="293A2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553F7"/>
    <w:multiLevelType w:val="hybridMultilevel"/>
    <w:tmpl w:val="EF4CD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C20E0"/>
    <w:multiLevelType w:val="hybridMultilevel"/>
    <w:tmpl w:val="F8B0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75DBA"/>
    <w:multiLevelType w:val="hybridMultilevel"/>
    <w:tmpl w:val="E27C4C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DE697F"/>
    <w:multiLevelType w:val="hybridMultilevel"/>
    <w:tmpl w:val="F9ACC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AF77BF"/>
    <w:multiLevelType w:val="hybridMultilevel"/>
    <w:tmpl w:val="374A7B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CC7FA6"/>
    <w:multiLevelType w:val="hybridMultilevel"/>
    <w:tmpl w:val="BDD41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C1180"/>
    <w:multiLevelType w:val="hybridMultilevel"/>
    <w:tmpl w:val="4EEE7E14"/>
    <w:lvl w:ilvl="0" w:tplc="86726994">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5D4456"/>
    <w:multiLevelType w:val="hybridMultilevel"/>
    <w:tmpl w:val="A0A0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40097"/>
    <w:multiLevelType w:val="hybridMultilevel"/>
    <w:tmpl w:val="8236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0A3DDC"/>
    <w:multiLevelType w:val="hybridMultilevel"/>
    <w:tmpl w:val="8440F910"/>
    <w:lvl w:ilvl="0" w:tplc="80EA023C">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A3204D"/>
    <w:multiLevelType w:val="hybridMultilevel"/>
    <w:tmpl w:val="C8E8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0F53F5"/>
    <w:multiLevelType w:val="hybridMultilevel"/>
    <w:tmpl w:val="695A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347F3E"/>
    <w:multiLevelType w:val="hybridMultilevel"/>
    <w:tmpl w:val="71380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BF6C4A"/>
    <w:multiLevelType w:val="hybridMultilevel"/>
    <w:tmpl w:val="9BF21E0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0424B0"/>
    <w:multiLevelType w:val="hybridMultilevel"/>
    <w:tmpl w:val="1BF4B2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7D1965"/>
    <w:multiLevelType w:val="hybridMultilevel"/>
    <w:tmpl w:val="C57A7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B5D2B"/>
    <w:multiLevelType w:val="hybridMultilevel"/>
    <w:tmpl w:val="71380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8C328E0"/>
    <w:multiLevelType w:val="hybridMultilevel"/>
    <w:tmpl w:val="B1CE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56C51"/>
    <w:multiLevelType w:val="hybridMultilevel"/>
    <w:tmpl w:val="44747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5"/>
  </w:num>
  <w:num w:numId="3">
    <w:abstractNumId w:val="4"/>
  </w:num>
  <w:num w:numId="4">
    <w:abstractNumId w:val="5"/>
  </w:num>
  <w:num w:numId="5">
    <w:abstractNumId w:val="26"/>
  </w:num>
  <w:num w:numId="6">
    <w:abstractNumId w:val="1"/>
  </w:num>
  <w:num w:numId="7">
    <w:abstractNumId w:val="13"/>
  </w:num>
  <w:num w:numId="8">
    <w:abstractNumId w:val="19"/>
  </w:num>
  <w:num w:numId="9">
    <w:abstractNumId w:val="6"/>
  </w:num>
  <w:num w:numId="10">
    <w:abstractNumId w:val="12"/>
  </w:num>
  <w:num w:numId="11">
    <w:abstractNumId w:val="10"/>
  </w:num>
  <w:num w:numId="12">
    <w:abstractNumId w:val="14"/>
  </w:num>
  <w:num w:numId="13">
    <w:abstractNumId w:val="20"/>
  </w:num>
  <w:num w:numId="14">
    <w:abstractNumId w:val="24"/>
  </w:num>
  <w:num w:numId="15">
    <w:abstractNumId w:val="7"/>
  </w:num>
  <w:num w:numId="16">
    <w:abstractNumId w:val="2"/>
  </w:num>
  <w:num w:numId="17">
    <w:abstractNumId w:val="11"/>
  </w:num>
  <w:num w:numId="18">
    <w:abstractNumId w:val="22"/>
  </w:num>
  <w:num w:numId="19">
    <w:abstractNumId w:val="27"/>
  </w:num>
  <w:num w:numId="20">
    <w:abstractNumId w:val="8"/>
  </w:num>
  <w:num w:numId="21">
    <w:abstractNumId w:val="18"/>
  </w:num>
  <w:num w:numId="22">
    <w:abstractNumId w:val="0"/>
  </w:num>
  <w:num w:numId="23">
    <w:abstractNumId w:val="25"/>
  </w:num>
  <w:num w:numId="24">
    <w:abstractNumId w:val="16"/>
  </w:num>
  <w:num w:numId="25">
    <w:abstractNumId w:val="9"/>
  </w:num>
  <w:num w:numId="26">
    <w:abstractNumId w:val="21"/>
  </w:num>
  <w:num w:numId="27">
    <w:abstractNumId w:val="2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BF"/>
    <w:rsid w:val="00032CC5"/>
    <w:rsid w:val="00032D94"/>
    <w:rsid w:val="00033E90"/>
    <w:rsid w:val="00040B52"/>
    <w:rsid w:val="0010370D"/>
    <w:rsid w:val="001A3EC7"/>
    <w:rsid w:val="001A7B7C"/>
    <w:rsid w:val="00284B2E"/>
    <w:rsid w:val="00285D16"/>
    <w:rsid w:val="0033484A"/>
    <w:rsid w:val="00352AFD"/>
    <w:rsid w:val="00384BB8"/>
    <w:rsid w:val="00385993"/>
    <w:rsid w:val="003A2EEF"/>
    <w:rsid w:val="003E1716"/>
    <w:rsid w:val="00434DBD"/>
    <w:rsid w:val="00470C82"/>
    <w:rsid w:val="00520880"/>
    <w:rsid w:val="00575977"/>
    <w:rsid w:val="005C1C6D"/>
    <w:rsid w:val="00637F54"/>
    <w:rsid w:val="0067558E"/>
    <w:rsid w:val="007C3226"/>
    <w:rsid w:val="007D4318"/>
    <w:rsid w:val="00876A17"/>
    <w:rsid w:val="008E02DA"/>
    <w:rsid w:val="008F5652"/>
    <w:rsid w:val="00903533"/>
    <w:rsid w:val="00913A44"/>
    <w:rsid w:val="00937E43"/>
    <w:rsid w:val="00941DBF"/>
    <w:rsid w:val="00985868"/>
    <w:rsid w:val="00996698"/>
    <w:rsid w:val="009C24CE"/>
    <w:rsid w:val="009F2444"/>
    <w:rsid w:val="00A5448C"/>
    <w:rsid w:val="00A778B4"/>
    <w:rsid w:val="00A8484A"/>
    <w:rsid w:val="00A96CB2"/>
    <w:rsid w:val="00AD27B4"/>
    <w:rsid w:val="00AE59F2"/>
    <w:rsid w:val="00B041D6"/>
    <w:rsid w:val="00BB7333"/>
    <w:rsid w:val="00BF114A"/>
    <w:rsid w:val="00BF3D84"/>
    <w:rsid w:val="00BF6C33"/>
    <w:rsid w:val="00C210A3"/>
    <w:rsid w:val="00C61CAA"/>
    <w:rsid w:val="00CD774E"/>
    <w:rsid w:val="00D00532"/>
    <w:rsid w:val="00D03832"/>
    <w:rsid w:val="00D146EA"/>
    <w:rsid w:val="00D31B0D"/>
    <w:rsid w:val="00DA02CE"/>
    <w:rsid w:val="00DA3D97"/>
    <w:rsid w:val="00E56DF0"/>
    <w:rsid w:val="00E61AA3"/>
    <w:rsid w:val="00ED4376"/>
    <w:rsid w:val="00ED4A5C"/>
    <w:rsid w:val="00EF7FE2"/>
    <w:rsid w:val="00FA4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3019A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DBF"/>
    <w:pPr>
      <w:tabs>
        <w:tab w:val="center" w:pos="4320"/>
        <w:tab w:val="right" w:pos="8640"/>
      </w:tabs>
    </w:pPr>
  </w:style>
  <w:style w:type="character" w:customStyle="1" w:styleId="HeaderChar">
    <w:name w:val="Header Char"/>
    <w:basedOn w:val="DefaultParagraphFont"/>
    <w:link w:val="Header"/>
    <w:uiPriority w:val="99"/>
    <w:rsid w:val="00941DBF"/>
  </w:style>
  <w:style w:type="paragraph" w:styleId="Footer">
    <w:name w:val="footer"/>
    <w:basedOn w:val="Normal"/>
    <w:link w:val="FooterChar"/>
    <w:uiPriority w:val="99"/>
    <w:unhideWhenUsed/>
    <w:rsid w:val="00941DBF"/>
    <w:pPr>
      <w:tabs>
        <w:tab w:val="center" w:pos="4320"/>
        <w:tab w:val="right" w:pos="8640"/>
      </w:tabs>
    </w:pPr>
  </w:style>
  <w:style w:type="character" w:customStyle="1" w:styleId="FooterChar">
    <w:name w:val="Footer Char"/>
    <w:basedOn w:val="DefaultParagraphFont"/>
    <w:link w:val="Footer"/>
    <w:uiPriority w:val="99"/>
    <w:rsid w:val="00941DBF"/>
  </w:style>
  <w:style w:type="paragraph" w:styleId="ListParagraph">
    <w:name w:val="List Paragraph"/>
    <w:basedOn w:val="Normal"/>
    <w:uiPriority w:val="34"/>
    <w:qFormat/>
    <w:rsid w:val="00941DBF"/>
    <w:pPr>
      <w:ind w:left="720"/>
      <w:contextualSpacing/>
    </w:pPr>
  </w:style>
  <w:style w:type="table" w:styleId="TableGrid">
    <w:name w:val="Table Grid"/>
    <w:basedOn w:val="TableNormal"/>
    <w:uiPriority w:val="59"/>
    <w:rsid w:val="00A96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85D16"/>
    <w:pPr>
      <w:widowControl w:val="0"/>
      <w:autoSpaceDE w:val="0"/>
      <w:autoSpaceDN w:val="0"/>
    </w:pPr>
    <w:rPr>
      <w:rFonts w:ascii="Cambria" w:eastAsia="Cambria" w:hAnsi="Cambria" w:cs="Cambria"/>
      <w:lang w:bidi="en-US"/>
    </w:rPr>
  </w:style>
  <w:style w:type="character" w:customStyle="1" w:styleId="BodyTextChar">
    <w:name w:val="Body Text Char"/>
    <w:basedOn w:val="DefaultParagraphFont"/>
    <w:link w:val="BodyText"/>
    <w:uiPriority w:val="1"/>
    <w:rsid w:val="00285D16"/>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Flores</dc:creator>
  <cp:keywords/>
  <dc:description/>
  <cp:lastModifiedBy>Dovie J. Willey</cp:lastModifiedBy>
  <cp:revision>9</cp:revision>
  <cp:lastPrinted>2016-03-07T21:01:00Z</cp:lastPrinted>
  <dcterms:created xsi:type="dcterms:W3CDTF">2023-07-18T21:22:00Z</dcterms:created>
  <dcterms:modified xsi:type="dcterms:W3CDTF">2023-07-25T22:35:00Z</dcterms:modified>
  <cp:category/>
</cp:coreProperties>
</file>