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14797" w:type="dxa"/>
        <w:jc w:val="center"/>
        <w:tblLook w:val="04A0" w:firstRow="1" w:lastRow="0" w:firstColumn="1" w:lastColumn="0" w:noHBand="0" w:noVBand="1"/>
      </w:tblPr>
      <w:tblGrid>
        <w:gridCol w:w="2299"/>
        <w:gridCol w:w="2121"/>
        <w:gridCol w:w="2121"/>
        <w:gridCol w:w="2122"/>
        <w:gridCol w:w="2128"/>
        <w:gridCol w:w="2003"/>
        <w:gridCol w:w="2003"/>
      </w:tblGrid>
      <w:tr w:rsidR="0027581B" w14:paraId="524A1EB7" w14:textId="77777777" w:rsidTr="007C0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tcBorders>
              <w:right w:val="single" w:sz="12" w:space="0" w:color="FFFFFF" w:themeColor="background1"/>
            </w:tcBorders>
            <w:vAlign w:val="center"/>
          </w:tcPr>
          <w:p w14:paraId="1C4FFCAE" w14:textId="77777777" w:rsidR="00116C61" w:rsidRDefault="00116C61" w:rsidP="007E62DC">
            <w:pPr>
              <w:jc w:val="center"/>
            </w:pPr>
          </w:p>
        </w:tc>
        <w:tc>
          <w:tcPr>
            <w:tcW w:w="21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ABDC56D" w14:textId="352C8180" w:rsidR="00116C61" w:rsidRDefault="00116C61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0-13</w:t>
            </w:r>
            <w:r>
              <w:br/>
              <w:t>ACT = 1-15</w:t>
            </w:r>
            <w:r>
              <w:br/>
              <w:t>SAT = 200-420</w:t>
            </w:r>
          </w:p>
          <w:p w14:paraId="439D5BAE" w14:textId="3C76D094" w:rsidR="00090A82" w:rsidRDefault="00090A82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300-536</w:t>
            </w:r>
          </w:p>
        </w:tc>
        <w:tc>
          <w:tcPr>
            <w:tcW w:w="21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245FED5" w14:textId="5AEDD58E" w:rsidR="00116C61" w:rsidRDefault="00116C61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14-29</w:t>
            </w:r>
            <w:r>
              <w:br/>
              <w:t>ACT = 16-18</w:t>
            </w:r>
            <w:r>
              <w:br/>
              <w:t>SAT = 430-500</w:t>
            </w:r>
          </w:p>
          <w:p w14:paraId="06D2EC18" w14:textId="1AA5850C" w:rsidR="00090A82" w:rsidRDefault="00090A82" w:rsidP="007E6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= </w:t>
            </w:r>
            <w:r w:rsidR="009F72E8">
              <w:t>537-595</w:t>
            </w:r>
          </w:p>
        </w:tc>
        <w:tc>
          <w:tcPr>
            <w:tcW w:w="42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EB99202" w14:textId="11B72236" w:rsidR="009F72E8" w:rsidRDefault="00116C61" w:rsidP="0011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br/>
              <w:t>ALEKS = 30-45</w:t>
            </w:r>
            <w:r>
              <w:br/>
              <w:t>ACT = 19-22</w:t>
            </w:r>
            <w:r>
              <w:br/>
              <w:t>SAT = 510-569</w:t>
            </w:r>
          </w:p>
          <w:p w14:paraId="64B80BF0" w14:textId="4BEE581D" w:rsidR="00116C61" w:rsidRDefault="009F72E8" w:rsidP="0011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596-800</w:t>
            </w:r>
            <w:r w:rsidR="00116C61">
              <w:br/>
            </w:r>
          </w:p>
        </w:tc>
        <w:tc>
          <w:tcPr>
            <w:tcW w:w="20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41D29E5" w14:textId="19C0E05F" w:rsidR="00116C61" w:rsidRDefault="00116C61" w:rsidP="001C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ALEKS = 30 -100</w:t>
            </w:r>
            <w:r>
              <w:br/>
              <w:t>ACT = 19-36</w:t>
            </w:r>
            <w:r>
              <w:br/>
              <w:t>SAT = 510-800</w:t>
            </w:r>
          </w:p>
          <w:p w14:paraId="03AEF160" w14:textId="682620B0" w:rsidR="00231EF7" w:rsidRDefault="00231EF7" w:rsidP="001C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 = 596-800</w:t>
            </w:r>
          </w:p>
        </w:tc>
        <w:tc>
          <w:tcPr>
            <w:tcW w:w="20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96E94AA" w14:textId="164E39EA" w:rsidR="00116C61" w:rsidRDefault="00116C61" w:rsidP="001C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ALEKS = 46-100</w:t>
            </w:r>
            <w:r>
              <w:br/>
              <w:t>ACT = 23-36</w:t>
            </w:r>
            <w:r>
              <w:br/>
              <w:t>SAT = 570-800</w:t>
            </w:r>
          </w:p>
        </w:tc>
      </w:tr>
      <w:tr w:rsidR="00B60961" w14:paraId="71A6ADA5" w14:textId="77777777" w:rsidTr="007C0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00892DF9" w14:textId="77777777" w:rsidR="00B60961" w:rsidRDefault="00B60961" w:rsidP="007E62DC">
            <w:pPr>
              <w:jc w:val="center"/>
            </w:pPr>
            <w:r>
              <w:t>Bioinformatics*, Biology*, Chemistry, and Mathematics</w:t>
            </w:r>
          </w:p>
        </w:tc>
        <w:tc>
          <w:tcPr>
            <w:tcW w:w="2121" w:type="dxa"/>
            <w:vMerge w:val="restart"/>
            <w:tcBorders>
              <w:top w:val="single" w:sz="12" w:space="0" w:color="FFFFFF" w:themeColor="background1"/>
            </w:tcBorders>
            <w:vAlign w:val="center"/>
          </w:tcPr>
          <w:p w14:paraId="29B5549E" w14:textId="38AA3D52" w:rsidR="00B60961" w:rsidRDefault="00B60961" w:rsidP="007E6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015</w:t>
            </w:r>
          </w:p>
        </w:tc>
        <w:tc>
          <w:tcPr>
            <w:tcW w:w="2121" w:type="dxa"/>
            <w:tcBorders>
              <w:top w:val="single" w:sz="12" w:space="0" w:color="FFFFFF" w:themeColor="background1"/>
            </w:tcBorders>
            <w:vAlign w:val="center"/>
          </w:tcPr>
          <w:p w14:paraId="2C7BFCDB" w14:textId="77777777" w:rsidR="00B60961" w:rsidRDefault="00B60961" w:rsidP="007E6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025</w:t>
            </w:r>
          </w:p>
        </w:tc>
        <w:tc>
          <w:tcPr>
            <w:tcW w:w="2122" w:type="dxa"/>
            <w:tcBorders>
              <w:top w:val="single" w:sz="12" w:space="0" w:color="FFFFFF" w:themeColor="background1"/>
            </w:tcBorders>
            <w:vAlign w:val="center"/>
          </w:tcPr>
          <w:p w14:paraId="2BA0192A" w14:textId="73AF01DB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C61">
              <w:rPr>
                <w:b/>
              </w:rPr>
              <w:t>SEMESTER 1</w:t>
            </w:r>
            <w:r>
              <w:br/>
              <w:t>MATH 140</w:t>
            </w:r>
            <w:r>
              <w:br/>
            </w:r>
          </w:p>
        </w:tc>
        <w:tc>
          <w:tcPr>
            <w:tcW w:w="2128" w:type="dxa"/>
            <w:tcBorders>
              <w:top w:val="single" w:sz="12" w:space="0" w:color="FFFFFF" w:themeColor="background1"/>
            </w:tcBorders>
            <w:vAlign w:val="center"/>
          </w:tcPr>
          <w:p w14:paraId="6DF0AE6D" w14:textId="20EC985D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C61">
              <w:rPr>
                <w:b/>
              </w:rPr>
              <w:t>SEMESTER 2</w:t>
            </w:r>
            <w:r>
              <w:br/>
              <w:t>MATH 143*</w:t>
            </w:r>
          </w:p>
          <w:p w14:paraId="4AADC139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</w:t>
            </w:r>
          </w:p>
          <w:p w14:paraId="37F239E9" w14:textId="4CEC5102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147</w:t>
            </w:r>
            <w:r>
              <w:br/>
            </w:r>
          </w:p>
        </w:tc>
        <w:tc>
          <w:tcPr>
            <w:tcW w:w="2003" w:type="dxa"/>
            <w:tcBorders>
              <w:top w:val="single" w:sz="12" w:space="0" w:color="FFFFFF" w:themeColor="background1"/>
            </w:tcBorders>
            <w:vAlign w:val="center"/>
          </w:tcPr>
          <w:p w14:paraId="62A47313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  <w:tcBorders>
              <w:top w:val="single" w:sz="12" w:space="0" w:color="FFFFFF" w:themeColor="background1"/>
            </w:tcBorders>
            <w:vAlign w:val="center"/>
          </w:tcPr>
          <w:p w14:paraId="59DF96BD" w14:textId="77777777" w:rsidR="00B60961" w:rsidRDefault="00B60961" w:rsidP="006D2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143*</w:t>
            </w:r>
            <w:r>
              <w:br/>
              <w:t>or</w:t>
            </w:r>
            <w:r>
              <w:br/>
              <w:t>MATH 147</w:t>
            </w:r>
          </w:p>
        </w:tc>
      </w:tr>
      <w:tr w:rsidR="00B60961" w14:paraId="4D75B295" w14:textId="77777777" w:rsidTr="0027581B">
        <w:trPr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22607CBE" w14:textId="2662A017" w:rsidR="00B60961" w:rsidRDefault="00B60961" w:rsidP="007E62DC">
            <w:pPr>
              <w:jc w:val="center"/>
            </w:pPr>
            <w:r>
              <w:t>Computer Science*, Earth Science*, and Exercise Science*</w:t>
            </w:r>
          </w:p>
        </w:tc>
        <w:tc>
          <w:tcPr>
            <w:tcW w:w="2121" w:type="dxa"/>
            <w:vMerge/>
            <w:shd w:val="clear" w:color="auto" w:fill="BDD6EE" w:themeFill="accent1" w:themeFillTint="66"/>
            <w:vAlign w:val="center"/>
          </w:tcPr>
          <w:p w14:paraId="6A9E4AC8" w14:textId="77777777" w:rsidR="00B60961" w:rsidRDefault="00B60961" w:rsidP="007E6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55A7B89E" w14:textId="77777777" w:rsidR="00B60961" w:rsidRDefault="00B60961" w:rsidP="007E6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025</w:t>
            </w:r>
          </w:p>
        </w:tc>
        <w:tc>
          <w:tcPr>
            <w:tcW w:w="2122" w:type="dxa"/>
            <w:vAlign w:val="center"/>
          </w:tcPr>
          <w:p w14:paraId="1E6256B3" w14:textId="7D2E98E6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C61">
              <w:rPr>
                <w:b/>
              </w:rPr>
              <w:t>SEMESTER 1</w:t>
            </w:r>
            <w:r>
              <w:br/>
              <w:t>MATH 140</w:t>
            </w:r>
          </w:p>
        </w:tc>
        <w:tc>
          <w:tcPr>
            <w:tcW w:w="2128" w:type="dxa"/>
            <w:vAlign w:val="center"/>
          </w:tcPr>
          <w:p w14:paraId="07511A88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C61">
              <w:rPr>
                <w:b/>
              </w:rPr>
              <w:t>SEMESTER 2</w:t>
            </w:r>
            <w:r>
              <w:br/>
              <w:t>MATH 143*</w:t>
            </w:r>
          </w:p>
          <w:p w14:paraId="17C6F95F" w14:textId="64A6B756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3DA4C793" w14:textId="315DC1C8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147</w:t>
            </w:r>
          </w:p>
        </w:tc>
        <w:tc>
          <w:tcPr>
            <w:tcW w:w="2003" w:type="dxa"/>
            <w:vAlign w:val="center"/>
          </w:tcPr>
          <w:p w14:paraId="7589353B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2BCC08AE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143*</w:t>
            </w:r>
            <w:r>
              <w:br/>
              <w:t>or</w:t>
            </w:r>
            <w:r>
              <w:br/>
              <w:t>MATH 147</w:t>
            </w:r>
          </w:p>
        </w:tc>
      </w:tr>
      <w:tr w:rsidR="00B60961" w14:paraId="6E80CE99" w14:textId="77777777" w:rsidTr="007C0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3750E0E3" w14:textId="77777777" w:rsidR="00B60961" w:rsidRDefault="00B60961" w:rsidP="007E62DC">
            <w:pPr>
              <w:jc w:val="center"/>
            </w:pPr>
            <w:r>
              <w:t>Elementary Education</w:t>
            </w:r>
          </w:p>
        </w:tc>
        <w:tc>
          <w:tcPr>
            <w:tcW w:w="2121" w:type="dxa"/>
            <w:vMerge/>
            <w:vAlign w:val="center"/>
          </w:tcPr>
          <w:p w14:paraId="34D02760" w14:textId="77777777" w:rsidR="00B60961" w:rsidRDefault="00B60961" w:rsidP="007E6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30836F95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025</w:t>
            </w:r>
          </w:p>
        </w:tc>
        <w:tc>
          <w:tcPr>
            <w:tcW w:w="2122" w:type="dxa"/>
            <w:vAlign w:val="center"/>
          </w:tcPr>
          <w:p w14:paraId="3D5C7B93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C61">
              <w:rPr>
                <w:b/>
              </w:rPr>
              <w:t>SEMESTER 1</w:t>
            </w:r>
            <w:r>
              <w:br/>
              <w:t>MATH 157 +</w:t>
            </w:r>
            <w:r>
              <w:br/>
              <w:t>MATH 157P</w:t>
            </w:r>
          </w:p>
        </w:tc>
        <w:tc>
          <w:tcPr>
            <w:tcW w:w="2128" w:type="dxa"/>
            <w:vAlign w:val="center"/>
          </w:tcPr>
          <w:p w14:paraId="1FFD8514" w14:textId="77777777" w:rsidR="00B60961" w:rsidRDefault="00B60961" w:rsidP="001C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C61">
              <w:rPr>
                <w:b/>
              </w:rPr>
              <w:t>SEMESTER 2</w:t>
            </w:r>
            <w:r>
              <w:br/>
              <w:t>MATH 257</w:t>
            </w:r>
          </w:p>
        </w:tc>
        <w:tc>
          <w:tcPr>
            <w:tcW w:w="2003" w:type="dxa"/>
            <w:vAlign w:val="center"/>
          </w:tcPr>
          <w:p w14:paraId="5BE71F77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4CAEF1D8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157</w:t>
            </w:r>
          </w:p>
        </w:tc>
      </w:tr>
      <w:tr w:rsidR="00B60961" w14:paraId="6F0026CE" w14:textId="77777777" w:rsidTr="0027581B">
        <w:trPr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5E82A955" w14:textId="72628504" w:rsidR="00B60961" w:rsidRDefault="00B60961" w:rsidP="007E62DC">
            <w:pPr>
              <w:jc w:val="center"/>
            </w:pPr>
            <w:r>
              <w:t>Business and Sport Management</w:t>
            </w:r>
          </w:p>
        </w:tc>
        <w:tc>
          <w:tcPr>
            <w:tcW w:w="2121" w:type="dxa"/>
            <w:vMerge/>
            <w:shd w:val="clear" w:color="auto" w:fill="BDD6EE" w:themeFill="accent1" w:themeFillTint="66"/>
            <w:vAlign w:val="center"/>
          </w:tcPr>
          <w:p w14:paraId="55A7157E" w14:textId="77777777" w:rsidR="00B60961" w:rsidRDefault="00B60961" w:rsidP="007E6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05F06708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023</w:t>
            </w:r>
          </w:p>
          <w:p w14:paraId="72AD52BA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7E4BABF1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123** +</w:t>
            </w:r>
          </w:p>
          <w:p w14:paraId="38103EDA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123P**</w:t>
            </w:r>
          </w:p>
        </w:tc>
        <w:tc>
          <w:tcPr>
            <w:tcW w:w="2122" w:type="dxa"/>
            <w:vAlign w:val="center"/>
          </w:tcPr>
          <w:p w14:paraId="6248063D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8" w:type="dxa"/>
            <w:vAlign w:val="center"/>
          </w:tcPr>
          <w:p w14:paraId="00243239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07A762F1" w14:textId="6F52B019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 123</w:t>
            </w:r>
          </w:p>
        </w:tc>
        <w:tc>
          <w:tcPr>
            <w:tcW w:w="2003" w:type="dxa"/>
            <w:vAlign w:val="center"/>
          </w:tcPr>
          <w:p w14:paraId="3B8B6DCD" w14:textId="77777777" w:rsidR="00B60961" w:rsidRDefault="00B60961" w:rsidP="00C84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961" w14:paraId="3DB9C2FF" w14:textId="77777777" w:rsidTr="007C0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73DD997B" w14:textId="77777777" w:rsidR="00B60961" w:rsidRDefault="00B60961" w:rsidP="007E62DC">
            <w:pPr>
              <w:jc w:val="center"/>
            </w:pPr>
            <w:r>
              <w:t>Humanities, Nursing, Kinesiology, and Social Science***</w:t>
            </w:r>
          </w:p>
        </w:tc>
        <w:tc>
          <w:tcPr>
            <w:tcW w:w="2121" w:type="dxa"/>
            <w:vMerge/>
            <w:vAlign w:val="center"/>
          </w:tcPr>
          <w:p w14:paraId="1755EC36" w14:textId="693BDE50" w:rsidR="00B60961" w:rsidRDefault="00B60961" w:rsidP="007E6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vAlign w:val="center"/>
          </w:tcPr>
          <w:p w14:paraId="56539614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023</w:t>
            </w:r>
          </w:p>
          <w:p w14:paraId="5FB15B86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</w:t>
            </w:r>
          </w:p>
          <w:p w14:paraId="321110DA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153** +</w:t>
            </w:r>
            <w:r>
              <w:br/>
              <w:t>MATH 153P**</w:t>
            </w:r>
          </w:p>
        </w:tc>
        <w:tc>
          <w:tcPr>
            <w:tcW w:w="2122" w:type="dxa"/>
            <w:vAlign w:val="center"/>
          </w:tcPr>
          <w:p w14:paraId="53C0479F" w14:textId="302EDB84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8" w:type="dxa"/>
            <w:vAlign w:val="center"/>
          </w:tcPr>
          <w:p w14:paraId="12888318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  <w:vAlign w:val="center"/>
          </w:tcPr>
          <w:p w14:paraId="0DF52FED" w14:textId="77777777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 153</w:t>
            </w:r>
          </w:p>
          <w:p w14:paraId="1A19EB84" w14:textId="123C4615" w:rsidR="00D673B8" w:rsidRDefault="00D673B8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 108</w:t>
            </w:r>
            <w:r>
              <w:br/>
            </w:r>
            <w:r w:rsidRPr="008F638F">
              <w:rPr>
                <w:i/>
                <w:iCs/>
                <w:sz w:val="20"/>
                <w:szCs w:val="20"/>
              </w:rPr>
              <w:t>(Score recommended)</w:t>
            </w:r>
          </w:p>
        </w:tc>
        <w:tc>
          <w:tcPr>
            <w:tcW w:w="2003" w:type="dxa"/>
            <w:vAlign w:val="center"/>
          </w:tcPr>
          <w:p w14:paraId="6F6CD87A" w14:textId="5D1E849F" w:rsidR="00B60961" w:rsidRDefault="00B60961" w:rsidP="00C8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7A8216" w14:textId="77777777" w:rsidR="00A832BF" w:rsidRPr="007E62DC" w:rsidRDefault="00581EA7" w:rsidP="007E62DC"/>
    <w:sectPr w:rsidR="00A832BF" w:rsidRPr="007E62DC" w:rsidSect="00220CC5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54EE" w14:textId="77777777" w:rsidR="00581EA7" w:rsidRDefault="00581EA7" w:rsidP="009645AE">
      <w:pPr>
        <w:spacing w:after="0" w:line="240" w:lineRule="auto"/>
      </w:pPr>
      <w:r>
        <w:separator/>
      </w:r>
    </w:p>
  </w:endnote>
  <w:endnote w:type="continuationSeparator" w:id="0">
    <w:p w14:paraId="2F27A65E" w14:textId="77777777" w:rsidR="00581EA7" w:rsidRDefault="00581EA7" w:rsidP="0096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1A4" w14:textId="77777777" w:rsidR="009645AE" w:rsidRDefault="009645A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B9B2FAA" wp14:editId="3B807FC6">
              <wp:simplePos x="0" y="0"/>
              <wp:positionH relativeFrom="margin">
                <wp:posOffset>-114300</wp:posOffset>
              </wp:positionH>
              <wp:positionV relativeFrom="paragraph">
                <wp:posOffset>-286385</wp:posOffset>
              </wp:positionV>
              <wp:extent cx="95726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26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32357" w14:textId="348C517C" w:rsidR="00A773D5" w:rsidRDefault="009645AE" w:rsidP="002D4564">
                          <w:pPr>
                            <w:rPr>
                              <w:sz w:val="20"/>
                            </w:rPr>
                          </w:pPr>
                          <w:r>
                            <w:t xml:space="preserve">*Indicates major allows students with test scores to take MATH 143 </w:t>
                          </w:r>
                          <w:r w:rsidR="005D77AB">
                            <w:t>&amp;</w:t>
                          </w:r>
                          <w:r>
                            <w:t xml:space="preserve"> 144</w:t>
                          </w:r>
                          <w:r w:rsidR="005D77AB">
                            <w:t xml:space="preserve"> </w:t>
                          </w:r>
                          <w:r w:rsidR="00116C61">
                            <w:br/>
                            <w:t>**Section numbers for these courses must match</w:t>
                          </w:r>
                          <w:r w:rsidR="00B57213">
                            <w:br/>
                          </w:r>
                          <w:r w:rsidR="00B40597">
                            <w:t>*</w:t>
                          </w:r>
                          <w:r w:rsidR="00B57213">
                            <w:t>**</w:t>
                          </w:r>
                          <w:r w:rsidR="00B40597">
                            <w:t>Any core math course satisfies General Education Core requirements for Humanities, Nursing, Kinesiology, and Social Science</w:t>
                          </w:r>
                          <w:r w:rsidR="00B57213">
                            <w:t xml:space="preserve"> programs, unless </w:t>
                          </w:r>
                          <w:r w:rsidR="002D4564">
                            <w:t xml:space="preserve">                       </w:t>
                          </w:r>
                          <w:r w:rsidR="00B57213">
                            <w:t>otherwise specified by the college catalog.</w:t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</w:r>
                          <w:r w:rsidR="002D4564">
                            <w:tab/>
                            <w:t xml:space="preserve">                     </w:t>
                          </w:r>
                          <w:r w:rsidR="00231EF7">
                            <w:t xml:space="preserve"> </w:t>
                          </w:r>
                          <w:r w:rsidR="002D4564" w:rsidRPr="002D4564">
                            <w:rPr>
                              <w:sz w:val="20"/>
                            </w:rPr>
                            <w:t>Revised</w:t>
                          </w:r>
                          <w:r w:rsidR="002D4564">
                            <w:rPr>
                              <w:sz w:val="20"/>
                            </w:rPr>
                            <w:t xml:space="preserve"> </w:t>
                          </w:r>
                          <w:r w:rsidR="008F14F3">
                            <w:rPr>
                              <w:sz w:val="20"/>
                            </w:rPr>
                            <w:t>02/13</w:t>
                          </w:r>
                          <w:r w:rsidR="00A773D5">
                            <w:rPr>
                              <w:sz w:val="20"/>
                            </w:rPr>
                            <w:t>/24</w:t>
                          </w:r>
                        </w:p>
                        <w:p w14:paraId="4BB2A1E0" w14:textId="7F9CE5A7" w:rsidR="00B40597" w:rsidRDefault="002D4564" w:rsidP="002D4564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12/7/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2F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22.55pt;width:753.7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" stroked="f">
              <v:textbox>
                <w:txbxContent>
                  <w:p w14:paraId="41232357" w14:textId="348C517C" w:rsidR="00A773D5" w:rsidRDefault="009645AE" w:rsidP="002D4564">
                    <w:pPr>
                      <w:rPr>
                        <w:sz w:val="20"/>
                      </w:rPr>
                    </w:pPr>
                    <w:r>
                      <w:t xml:space="preserve">*Indicates major allows students with test scores to take MATH 143 </w:t>
                    </w:r>
                    <w:r w:rsidR="005D77AB">
                      <w:t>&amp;</w:t>
                    </w:r>
                    <w:r>
                      <w:t xml:space="preserve"> 144</w:t>
                    </w:r>
                    <w:r w:rsidR="005D77AB">
                      <w:t xml:space="preserve"> </w:t>
                    </w:r>
                    <w:r w:rsidR="00116C61">
                      <w:br/>
                      <w:t>**Section numbers for these courses must match</w:t>
                    </w:r>
                    <w:r w:rsidR="00B57213">
                      <w:br/>
                    </w:r>
                    <w:r w:rsidR="00B40597">
                      <w:t>*</w:t>
                    </w:r>
                    <w:r w:rsidR="00B57213">
                      <w:t>**</w:t>
                    </w:r>
                    <w:r w:rsidR="00B40597">
                      <w:t>Any core math course satisfies General Education Core requirements for Humanities, Nursing, Kinesiology, and Social Science</w:t>
                    </w:r>
                    <w:r w:rsidR="00B57213">
                      <w:t xml:space="preserve"> programs, unless </w:t>
                    </w:r>
                    <w:r w:rsidR="002D4564">
                      <w:t xml:space="preserve">                       </w:t>
                    </w:r>
                    <w:r w:rsidR="00B57213">
                      <w:t>otherwise specified by the college catalog.</w:t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</w:r>
                    <w:r w:rsidR="002D4564">
                      <w:tab/>
                      <w:t xml:space="preserve">                     </w:t>
                    </w:r>
                    <w:r w:rsidR="00231EF7">
                      <w:t xml:space="preserve"> </w:t>
                    </w:r>
                    <w:r w:rsidR="002D4564" w:rsidRPr="002D4564">
                      <w:rPr>
                        <w:sz w:val="20"/>
                      </w:rPr>
                      <w:t>Revised</w:t>
                    </w:r>
                    <w:r w:rsidR="002D4564">
                      <w:rPr>
                        <w:sz w:val="20"/>
                      </w:rPr>
                      <w:t xml:space="preserve"> </w:t>
                    </w:r>
                    <w:r w:rsidR="008F14F3">
                      <w:rPr>
                        <w:sz w:val="20"/>
                      </w:rPr>
                      <w:t>02/13</w:t>
                    </w:r>
                    <w:r w:rsidR="00A773D5">
                      <w:rPr>
                        <w:sz w:val="20"/>
                      </w:rPr>
                      <w:t>/24</w:t>
                    </w:r>
                  </w:p>
                  <w:p w14:paraId="4BB2A1E0" w14:textId="7F9CE5A7" w:rsidR="00B40597" w:rsidRDefault="002D4564" w:rsidP="002D4564">
                    <w:r>
                      <w:tab/>
                    </w:r>
                    <w:r>
                      <w:tab/>
                    </w:r>
                    <w:r>
                      <w:tab/>
                      <w:t>12/7/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22F4" w14:textId="77777777" w:rsidR="00581EA7" w:rsidRDefault="00581EA7" w:rsidP="009645AE">
      <w:pPr>
        <w:spacing w:after="0" w:line="240" w:lineRule="auto"/>
      </w:pPr>
      <w:r>
        <w:separator/>
      </w:r>
    </w:p>
  </w:footnote>
  <w:footnote w:type="continuationSeparator" w:id="0">
    <w:p w14:paraId="1B049797" w14:textId="77777777" w:rsidR="00581EA7" w:rsidRDefault="00581EA7" w:rsidP="0096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3719" w14:textId="67BBC865" w:rsidR="00BA2B87" w:rsidRPr="00BA2B87" w:rsidRDefault="00E2753A" w:rsidP="00BA2B87">
    <w:pPr>
      <w:pStyle w:val="Header"/>
      <w:jc w:val="center"/>
      <w:rPr>
        <w:rFonts w:ascii="Garamond" w:hAnsi="Garamond"/>
        <w:b/>
        <w:sz w:val="44"/>
        <w:szCs w:val="44"/>
      </w:rPr>
    </w:pPr>
    <w:r>
      <w:rPr>
        <w:rFonts w:ascii="Garamond" w:hAnsi="Garamond"/>
        <w:b/>
        <w:sz w:val="44"/>
        <w:szCs w:val="44"/>
      </w:rPr>
      <w:t xml:space="preserve">Academic </w:t>
    </w:r>
    <w:r w:rsidR="00BA2B87">
      <w:rPr>
        <w:rFonts w:ascii="Garamond" w:hAnsi="Garamond"/>
        <w:b/>
        <w:sz w:val="44"/>
        <w:szCs w:val="44"/>
      </w:rPr>
      <w:t xml:space="preserve">Math </w:t>
    </w:r>
    <w:r w:rsidR="006F1221">
      <w:rPr>
        <w:rFonts w:ascii="Garamond" w:hAnsi="Garamond"/>
        <w:b/>
        <w:sz w:val="44"/>
        <w:szCs w:val="44"/>
      </w:rPr>
      <w:t>Sequence</w:t>
    </w:r>
    <w:r w:rsidR="00BA2B87">
      <w:rPr>
        <w:rFonts w:ascii="Garamond" w:hAnsi="Garamond"/>
        <w:b/>
        <w:sz w:val="44"/>
        <w:szCs w:val="44"/>
      </w:rPr>
      <w:t xml:space="preserve"> </w:t>
    </w:r>
    <w:r w:rsidR="00B60961">
      <w:rPr>
        <w:rFonts w:ascii="Garamond" w:hAnsi="Garamond"/>
        <w:b/>
        <w:sz w:val="44"/>
        <w:szCs w:val="44"/>
      </w:rPr>
      <w:t>by</w:t>
    </w:r>
    <w:r w:rsidR="00BA2B87">
      <w:rPr>
        <w:rFonts w:ascii="Garamond" w:hAnsi="Garamond"/>
        <w:b/>
        <w:sz w:val="44"/>
        <w:szCs w:val="44"/>
      </w:rPr>
      <w:t xml:space="preserve"> Major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TUwNzC0NLA0NbZU0lEKTi0uzszPAykwqQUAJLQRrywAAAA="/>
  </w:docVars>
  <w:rsids>
    <w:rsidRoot w:val="006D3F5A"/>
    <w:rsid w:val="000714D4"/>
    <w:rsid w:val="00090A82"/>
    <w:rsid w:val="000D6795"/>
    <w:rsid w:val="00111F00"/>
    <w:rsid w:val="00116C61"/>
    <w:rsid w:val="001349D5"/>
    <w:rsid w:val="0015058E"/>
    <w:rsid w:val="001C0646"/>
    <w:rsid w:val="00220CC5"/>
    <w:rsid w:val="00231EF7"/>
    <w:rsid w:val="0027581B"/>
    <w:rsid w:val="00282B3A"/>
    <w:rsid w:val="002B1EED"/>
    <w:rsid w:val="002D4564"/>
    <w:rsid w:val="00352D50"/>
    <w:rsid w:val="00451160"/>
    <w:rsid w:val="004F5F42"/>
    <w:rsid w:val="00581EA7"/>
    <w:rsid w:val="005D77AB"/>
    <w:rsid w:val="00682BFB"/>
    <w:rsid w:val="006D23C7"/>
    <w:rsid w:val="006D3F5A"/>
    <w:rsid w:val="006F1221"/>
    <w:rsid w:val="006F79D4"/>
    <w:rsid w:val="00710CD2"/>
    <w:rsid w:val="0071747C"/>
    <w:rsid w:val="0079646B"/>
    <w:rsid w:val="007B18D3"/>
    <w:rsid w:val="007B60FF"/>
    <w:rsid w:val="007C0102"/>
    <w:rsid w:val="007E3A84"/>
    <w:rsid w:val="007E62DC"/>
    <w:rsid w:val="007E6FD0"/>
    <w:rsid w:val="00806DF1"/>
    <w:rsid w:val="008370D1"/>
    <w:rsid w:val="00841E51"/>
    <w:rsid w:val="008F14F3"/>
    <w:rsid w:val="008F638F"/>
    <w:rsid w:val="00926668"/>
    <w:rsid w:val="00952038"/>
    <w:rsid w:val="009645AE"/>
    <w:rsid w:val="00991602"/>
    <w:rsid w:val="009F72E8"/>
    <w:rsid w:val="00A0114D"/>
    <w:rsid w:val="00A10AA8"/>
    <w:rsid w:val="00A676ED"/>
    <w:rsid w:val="00A773D5"/>
    <w:rsid w:val="00A83579"/>
    <w:rsid w:val="00AC0AC7"/>
    <w:rsid w:val="00AE105B"/>
    <w:rsid w:val="00AF12FC"/>
    <w:rsid w:val="00B23CE2"/>
    <w:rsid w:val="00B40597"/>
    <w:rsid w:val="00B57213"/>
    <w:rsid w:val="00B60961"/>
    <w:rsid w:val="00B7779D"/>
    <w:rsid w:val="00BA2B87"/>
    <w:rsid w:val="00C13FAF"/>
    <w:rsid w:val="00C8414E"/>
    <w:rsid w:val="00CB0CE9"/>
    <w:rsid w:val="00D673B8"/>
    <w:rsid w:val="00DA4464"/>
    <w:rsid w:val="00E2753A"/>
    <w:rsid w:val="00E87625"/>
    <w:rsid w:val="00E9261D"/>
    <w:rsid w:val="00F026AD"/>
    <w:rsid w:val="00F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9F495"/>
  <w15:chartTrackingRefBased/>
  <w15:docId w15:val="{7B65DE1C-1821-4D1A-950C-5B12F445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E62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6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AE"/>
  </w:style>
  <w:style w:type="paragraph" w:styleId="Footer">
    <w:name w:val="footer"/>
    <w:basedOn w:val="Normal"/>
    <w:link w:val="FooterChar"/>
    <w:uiPriority w:val="99"/>
    <w:unhideWhenUsed/>
    <w:rsid w:val="0096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686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N. Acree</dc:creator>
  <cp:keywords/>
  <dc:description/>
  <cp:lastModifiedBy>Debra Lybyer</cp:lastModifiedBy>
  <cp:revision>2</cp:revision>
  <cp:lastPrinted>2024-01-31T20:06:00Z</cp:lastPrinted>
  <dcterms:created xsi:type="dcterms:W3CDTF">2024-02-24T01:01:00Z</dcterms:created>
  <dcterms:modified xsi:type="dcterms:W3CDTF">2024-02-24T01:01:00Z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112c07c67339cbb6d7d0fcbe52bf927d19b14fcdf59674726bb2eb6fa24b31a8</vt:lpwstr>
  </property>
</Properties>
</file>