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ED" w:rsidRPr="00B17930" w:rsidRDefault="005F2CED" w:rsidP="005F2CED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t>Henry Talkington, Ph.D.</w:t>
      </w:r>
    </w:p>
    <w:p w:rsidR="005F2CED" w:rsidRDefault="005F2CED" w:rsidP="005F2CED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Professor / Communications &amp; Marketing</w:t>
      </w:r>
    </w:p>
    <w:p w:rsidR="005F2CED" w:rsidRDefault="004668E7" w:rsidP="005F2CED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Talkington Hall</w:t>
      </w:r>
      <w:r w:rsidR="005F2CED">
        <w:rPr>
          <w:rFonts w:ascii="Arial Narrow" w:eastAsiaTheme="minorEastAsia" w:hAnsi="Arial Narrow"/>
          <w:noProof/>
          <w:sz w:val="20"/>
          <w:szCs w:val="20"/>
        </w:rPr>
        <w:t xml:space="preserve"> / Room 143</w:t>
      </w:r>
      <w:r w:rsidR="005F2CED">
        <w:rPr>
          <w:rFonts w:ascii="Arial Narrow" w:eastAsiaTheme="minorEastAsia" w:hAnsi="Arial Narrow"/>
          <w:noProof/>
          <w:sz w:val="20"/>
          <w:szCs w:val="20"/>
        </w:rPr>
        <w:br/>
        <w:t>Lewis-Clark State College</w:t>
      </w:r>
    </w:p>
    <w:p w:rsidR="005F2CED" w:rsidRDefault="005F2CED" w:rsidP="005F2CED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500 8th Avenue / Lewiston, ID 83501</w:t>
      </w:r>
    </w:p>
    <w:p w:rsidR="005F2CED" w:rsidRDefault="005F2CED" w:rsidP="005F2CED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 xml:space="preserve">xxx-xxx-xxxx / </w:t>
      </w:r>
      <w:hyperlink r:id="rId4" w:history="1">
        <w:r w:rsidRPr="000606B7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email@lcsc.edu</w:t>
        </w:r>
      </w:hyperlink>
      <w:r>
        <w:rPr>
          <w:rFonts w:ascii="Arial Narrow" w:eastAsiaTheme="minorEastAsia" w:hAnsi="Arial Narrow"/>
          <w:noProof/>
          <w:sz w:val="20"/>
          <w:szCs w:val="20"/>
        </w:rPr>
        <w:t xml:space="preserve">  </w:t>
      </w:r>
    </w:p>
    <w:p w:rsidR="005F2CED" w:rsidRPr="00506215" w:rsidRDefault="005F2CED" w:rsidP="005F2CED">
      <w:pPr>
        <w:rPr>
          <w:rFonts w:ascii="Arial Narrow" w:eastAsiaTheme="minorEastAsia" w:hAnsi="Arial Narrow"/>
          <w:noProof/>
          <w:sz w:val="20"/>
          <w:szCs w:val="20"/>
        </w:rPr>
      </w:pPr>
    </w:p>
    <w:p w:rsidR="004869DA" w:rsidRDefault="00757AA7" w:rsidP="00B17930">
      <w:pPr>
        <w:rPr>
          <w:rFonts w:ascii="Arial" w:eastAsiaTheme="minorEastAsia" w:hAnsi="Arial" w:cs="Arial"/>
          <w:b/>
          <w:bCs/>
          <w:noProof/>
          <w:color w:val="003865"/>
        </w:rPr>
      </w:pPr>
      <w:hyperlink r:id="rId5" w:history="1">
        <w:r>
          <w:rPr>
            <w:rFonts w:ascii="Arial" w:eastAsiaTheme="minorEastAsia" w:hAnsi="Arial" w:cs="Arial"/>
            <w:b/>
            <w:bCs/>
            <w:noProof/>
            <w:color w:val="00386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Lewis-Clark State College logo hyperlinked to www.lcsc.edu" style="width:192.75pt;height:60.75pt">
              <v:imagedata r:id="rId6" o:title="LC-State-email-signature"/>
            </v:shape>
          </w:pict>
        </w:r>
      </w:hyperlink>
      <w:bookmarkStart w:id="0" w:name="_GoBack"/>
      <w:bookmarkEnd w:id="0"/>
    </w:p>
    <w:sectPr w:rsidR="00486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30"/>
    <w:rsid w:val="000F1BF0"/>
    <w:rsid w:val="002251F4"/>
    <w:rsid w:val="00296526"/>
    <w:rsid w:val="004668E7"/>
    <w:rsid w:val="004869DA"/>
    <w:rsid w:val="00506215"/>
    <w:rsid w:val="005D6308"/>
    <w:rsid w:val="005F2CED"/>
    <w:rsid w:val="00650320"/>
    <w:rsid w:val="006E75B8"/>
    <w:rsid w:val="00723E9B"/>
    <w:rsid w:val="00757AA7"/>
    <w:rsid w:val="007E40C4"/>
    <w:rsid w:val="00A9233A"/>
    <w:rsid w:val="00AF3B41"/>
    <w:rsid w:val="00B17930"/>
    <w:rsid w:val="00B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1D42-98CF-4958-9347-EFD2F93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93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lcsc.edu/" TargetMode="External"/><Relationship Id="rId4" Type="http://schemas.openxmlformats.org/officeDocument/2006/relationships/hyperlink" Target="mailto:email@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J. Fowler</dc:creator>
  <cp:keywords/>
  <dc:description/>
  <cp:lastModifiedBy>Logan J. Fowler</cp:lastModifiedBy>
  <cp:revision>6</cp:revision>
  <dcterms:created xsi:type="dcterms:W3CDTF">2020-02-28T20:00:00Z</dcterms:created>
  <dcterms:modified xsi:type="dcterms:W3CDTF">2020-03-05T17:11:00Z</dcterms:modified>
</cp:coreProperties>
</file>